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77D" w:rsidRPr="00DD777D" w:rsidRDefault="00DD777D" w:rsidP="00DD777D">
      <w:pPr>
        <w:pStyle w:val="aa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D77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</w:t>
      </w:r>
      <w:proofErr w:type="spellStart"/>
      <w:r w:rsidRPr="00DD777D">
        <w:rPr>
          <w:rFonts w:ascii="Times New Roman" w:eastAsia="Calibri" w:hAnsi="Times New Roman" w:cs="Times New Roman"/>
          <w:sz w:val="24"/>
          <w:szCs w:val="24"/>
          <w:lang w:eastAsia="en-US"/>
        </w:rPr>
        <w:t>учреждение</w:t>
      </w:r>
      <w:proofErr w:type="gramStart"/>
      <w:r w:rsidRPr="00DD777D">
        <w:rPr>
          <w:rFonts w:ascii="Times New Roman" w:eastAsia="Calibri" w:hAnsi="Times New Roman" w:cs="Times New Roman"/>
          <w:sz w:val="24"/>
          <w:szCs w:val="24"/>
          <w:lang w:eastAsia="en-US"/>
        </w:rPr>
        <w:t>«П</w:t>
      </w:r>
      <w:proofErr w:type="gramEnd"/>
      <w:r w:rsidRPr="00DD777D">
        <w:rPr>
          <w:rFonts w:ascii="Times New Roman" w:eastAsia="Calibri" w:hAnsi="Times New Roman" w:cs="Times New Roman"/>
          <w:sz w:val="24"/>
          <w:szCs w:val="24"/>
          <w:lang w:eastAsia="en-US"/>
        </w:rPr>
        <w:t>окровско-Урустамакская</w:t>
      </w:r>
      <w:proofErr w:type="spellEnd"/>
      <w:r w:rsidRPr="00DD77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средняя общеобразовательная школа»</w:t>
      </w:r>
    </w:p>
    <w:p w:rsidR="00DD777D" w:rsidRPr="00DD777D" w:rsidRDefault="00DD777D" w:rsidP="00DD777D">
      <w:pPr>
        <w:pStyle w:val="aa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DD777D">
        <w:rPr>
          <w:rFonts w:ascii="Times New Roman" w:eastAsia="Calibri" w:hAnsi="Times New Roman" w:cs="Times New Roman"/>
          <w:sz w:val="24"/>
          <w:szCs w:val="24"/>
          <w:lang w:eastAsia="en-US"/>
        </w:rPr>
        <w:t>Бавлинского</w:t>
      </w:r>
      <w:proofErr w:type="spellEnd"/>
      <w:r w:rsidRPr="00DD77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 Республики Татарстан</w:t>
      </w:r>
    </w:p>
    <w:p w:rsidR="00DD777D" w:rsidRDefault="00DD777D" w:rsidP="00DD777D">
      <w:pPr>
        <w:pStyle w:val="aa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DD777D" w:rsidRPr="00DD777D" w:rsidRDefault="00DD777D" w:rsidP="00DD777D">
      <w:pPr>
        <w:pStyle w:val="aa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9214" w:type="dxa"/>
        <w:tblInd w:w="7338" w:type="dxa"/>
        <w:tblLook w:val="04A0" w:firstRow="1" w:lastRow="0" w:firstColumn="1" w:lastColumn="0" w:noHBand="0" w:noVBand="1"/>
      </w:tblPr>
      <w:tblGrid>
        <w:gridCol w:w="9214"/>
      </w:tblGrid>
      <w:tr w:rsidR="00DD777D" w:rsidRPr="00DD777D" w:rsidTr="00DD777D">
        <w:tc>
          <w:tcPr>
            <w:tcW w:w="9214" w:type="dxa"/>
          </w:tcPr>
          <w:p w:rsidR="00DD777D" w:rsidRPr="00DD777D" w:rsidRDefault="00DD777D">
            <w:pPr>
              <w:pStyle w:val="a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D777D" w:rsidRPr="00DD777D" w:rsidRDefault="00DD777D">
            <w:pPr>
              <w:pStyle w:val="a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DD777D" w:rsidRPr="00DD777D" w:rsidRDefault="00DD777D">
            <w:pPr>
              <w:pStyle w:val="a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77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Принято</w:t>
            </w:r>
          </w:p>
          <w:p w:rsidR="00DD777D" w:rsidRPr="00DD777D" w:rsidRDefault="00DD777D">
            <w:pPr>
              <w:pStyle w:val="a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77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DD777D" w:rsidRPr="00DD777D" w:rsidRDefault="00DD777D">
            <w:pPr>
              <w:pStyle w:val="a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77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DD777D" w:rsidRPr="00DD777D" w:rsidRDefault="00DD777D">
            <w:pPr>
              <w:pStyle w:val="a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77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Директор МБОУ «П-</w:t>
            </w:r>
            <w:proofErr w:type="spellStart"/>
            <w:r w:rsidRPr="00DD77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Урустамакская</w:t>
            </w:r>
            <w:proofErr w:type="spellEnd"/>
            <w:r w:rsidRPr="00DD77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СОШ»</w:t>
            </w:r>
          </w:p>
          <w:p w:rsidR="00DD777D" w:rsidRPr="00DD777D" w:rsidRDefault="00DD777D">
            <w:pPr>
              <w:pStyle w:val="aa"/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D77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_____________</w:t>
            </w:r>
            <w:proofErr w:type="spellStart"/>
            <w:r w:rsidRPr="00DD77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Ф.И.Чернов</w:t>
            </w:r>
            <w:proofErr w:type="spellEnd"/>
          </w:p>
        </w:tc>
      </w:tr>
    </w:tbl>
    <w:p w:rsidR="00DD777D" w:rsidRDefault="00DD777D" w:rsidP="00DD777D">
      <w:pPr>
        <w:tabs>
          <w:tab w:val="left" w:pos="9923"/>
        </w:tabs>
        <w:ind w:right="-143"/>
        <w:rPr>
          <w:rFonts w:eastAsia="Calibri"/>
          <w:lang w:eastAsia="en-US"/>
        </w:rPr>
      </w:pPr>
    </w:p>
    <w:p w:rsidR="00DD777D" w:rsidRDefault="00DD777D" w:rsidP="00DD777D">
      <w:pPr>
        <w:tabs>
          <w:tab w:val="left" w:pos="9923"/>
        </w:tabs>
        <w:ind w:right="-143"/>
        <w:rPr>
          <w:rFonts w:eastAsia="Calibri"/>
          <w:lang w:eastAsia="en-US"/>
        </w:rPr>
      </w:pPr>
    </w:p>
    <w:p w:rsidR="00DD777D" w:rsidRDefault="00DD777D" w:rsidP="00DD777D">
      <w:pPr>
        <w:tabs>
          <w:tab w:val="left" w:pos="9923"/>
        </w:tabs>
        <w:ind w:left="4956" w:right="-143" w:firstLine="5250"/>
      </w:pPr>
    </w:p>
    <w:p w:rsidR="00DD777D" w:rsidRDefault="00DD777D" w:rsidP="00DD777D">
      <w:pPr>
        <w:tabs>
          <w:tab w:val="left" w:pos="9923"/>
        </w:tabs>
        <w:ind w:left="4956" w:right="-143" w:firstLine="5250"/>
      </w:pPr>
    </w:p>
    <w:p w:rsidR="00DD777D" w:rsidRPr="00DD777D" w:rsidRDefault="00DD777D" w:rsidP="00DD777D">
      <w:pPr>
        <w:tabs>
          <w:tab w:val="left" w:pos="9923"/>
        </w:tabs>
        <w:ind w:left="4956" w:right="-143" w:firstLine="5250"/>
      </w:pPr>
    </w:p>
    <w:p w:rsidR="00DD777D" w:rsidRPr="00DD777D" w:rsidRDefault="00DD777D" w:rsidP="00DD777D">
      <w:pPr>
        <w:jc w:val="center"/>
        <w:rPr>
          <w:b/>
        </w:rPr>
      </w:pPr>
      <w:r w:rsidRPr="00DD777D">
        <w:rPr>
          <w:b/>
        </w:rPr>
        <w:t>Рабочая программа</w:t>
      </w:r>
    </w:p>
    <w:p w:rsidR="00DD777D" w:rsidRPr="00DD777D" w:rsidRDefault="00DD777D" w:rsidP="00DD777D">
      <w:pPr>
        <w:spacing w:line="240" w:lineRule="atLeast"/>
        <w:jc w:val="center"/>
        <w:rPr>
          <w:i/>
        </w:rPr>
      </w:pPr>
      <w:r>
        <w:t>по предмету «Русский язык» для 8</w:t>
      </w:r>
      <w:r w:rsidRPr="00DD777D">
        <w:t xml:space="preserve">  класса </w:t>
      </w:r>
      <w:r w:rsidRPr="00DD777D">
        <w:rPr>
          <w:i/>
        </w:rPr>
        <w:t>(4 часа в неделю, 140 часов в год)</w:t>
      </w:r>
    </w:p>
    <w:p w:rsidR="00DD777D" w:rsidRPr="00DD777D" w:rsidRDefault="00DD777D" w:rsidP="00DD777D">
      <w:pPr>
        <w:spacing w:line="240" w:lineRule="atLeast"/>
        <w:ind w:right="-142"/>
        <w:jc w:val="center"/>
      </w:pPr>
      <w:r w:rsidRPr="00DD777D">
        <w:t>Составитель: Савельева В.А.  (учитель русского языка и литературы)</w:t>
      </w:r>
    </w:p>
    <w:p w:rsidR="00DD777D" w:rsidRPr="00DD777D" w:rsidRDefault="00DD777D" w:rsidP="00DD777D">
      <w:pPr>
        <w:spacing w:line="240" w:lineRule="atLeast"/>
        <w:ind w:right="-142"/>
      </w:pPr>
    </w:p>
    <w:p w:rsidR="00DD777D" w:rsidRPr="00DD777D" w:rsidRDefault="00DD777D" w:rsidP="00DD777D">
      <w:pPr>
        <w:spacing w:line="240" w:lineRule="atLeast"/>
        <w:ind w:right="-142"/>
      </w:pPr>
    </w:p>
    <w:p w:rsidR="00DD777D" w:rsidRPr="00DD777D" w:rsidRDefault="00DD777D" w:rsidP="00DD777D">
      <w:pPr>
        <w:spacing w:line="240" w:lineRule="atLeast"/>
        <w:ind w:right="-142"/>
      </w:pPr>
    </w:p>
    <w:p w:rsidR="00DD777D" w:rsidRPr="00DD777D" w:rsidRDefault="00DD777D" w:rsidP="00DD777D">
      <w:pPr>
        <w:spacing w:line="240" w:lineRule="atLeast"/>
        <w:ind w:right="-142"/>
      </w:pPr>
    </w:p>
    <w:p w:rsidR="00DD777D" w:rsidRPr="00DD777D" w:rsidRDefault="00DD777D" w:rsidP="00DD777D">
      <w:pPr>
        <w:spacing w:line="240" w:lineRule="atLeast"/>
        <w:jc w:val="both"/>
      </w:pPr>
      <w:r w:rsidRPr="00DD777D">
        <w:t>«Согласовано»</w:t>
      </w:r>
    </w:p>
    <w:p w:rsidR="00DD777D" w:rsidRPr="00DD777D" w:rsidRDefault="00DD777D" w:rsidP="00DD777D">
      <w:pPr>
        <w:spacing w:line="240" w:lineRule="atLeast"/>
        <w:jc w:val="both"/>
      </w:pPr>
      <w:r w:rsidRPr="00DD777D">
        <w:t>Заместитель директора ___________ /</w:t>
      </w:r>
      <w:proofErr w:type="spellStart"/>
      <w:r w:rsidRPr="00DD777D">
        <w:t>В.В.Чернова</w:t>
      </w:r>
      <w:proofErr w:type="spellEnd"/>
      <w:r w:rsidRPr="00DD777D">
        <w:t xml:space="preserve">/ </w:t>
      </w:r>
    </w:p>
    <w:p w:rsidR="00DD777D" w:rsidRPr="00DD777D" w:rsidRDefault="00DD777D" w:rsidP="00DD777D">
      <w:pPr>
        <w:spacing w:line="240" w:lineRule="atLeast"/>
        <w:jc w:val="both"/>
      </w:pPr>
      <w:r w:rsidRPr="00DD777D">
        <w:t>«Рассмотрено»</w:t>
      </w:r>
    </w:p>
    <w:p w:rsidR="00DD777D" w:rsidRPr="00DD777D" w:rsidRDefault="00DD777D" w:rsidP="00DD777D">
      <w:pPr>
        <w:spacing w:line="240" w:lineRule="atLeast"/>
        <w:jc w:val="both"/>
      </w:pPr>
      <w:r w:rsidRPr="00DD777D">
        <w:t xml:space="preserve">На заседании МО, протокол </w:t>
      </w:r>
      <w:proofErr w:type="gramStart"/>
      <w:r w:rsidRPr="00DD777D">
        <w:t>от</w:t>
      </w:r>
      <w:proofErr w:type="gramEnd"/>
      <w:r w:rsidRPr="00DD777D">
        <w:t xml:space="preserve">   _______________  № ________</w:t>
      </w:r>
    </w:p>
    <w:p w:rsidR="00DD777D" w:rsidRDefault="00DD777D" w:rsidP="00DD777D">
      <w:pPr>
        <w:spacing w:line="240" w:lineRule="atLeast"/>
        <w:jc w:val="both"/>
      </w:pPr>
      <w:r w:rsidRPr="00DD777D">
        <w:t xml:space="preserve">Руководитель МО _____________  /А.А. Чернов/ </w:t>
      </w:r>
    </w:p>
    <w:p w:rsidR="00DD777D" w:rsidRPr="00DD777D" w:rsidRDefault="00DD777D" w:rsidP="00DD777D">
      <w:pPr>
        <w:spacing w:line="240" w:lineRule="atLeast"/>
        <w:jc w:val="both"/>
      </w:pPr>
    </w:p>
    <w:p w:rsidR="00DD777D" w:rsidRPr="00DD777D" w:rsidRDefault="00DD777D" w:rsidP="00DD777D"/>
    <w:p w:rsidR="00DD777D" w:rsidRPr="00DD777D" w:rsidRDefault="00DD777D" w:rsidP="00DD777D"/>
    <w:p w:rsidR="00DD777D" w:rsidRPr="00DD777D" w:rsidRDefault="00DD777D" w:rsidP="00DD777D"/>
    <w:p w:rsidR="00DD777D" w:rsidRDefault="00DD777D" w:rsidP="00DD777D">
      <w:pPr>
        <w:ind w:right="-456"/>
        <w:jc w:val="center"/>
      </w:pPr>
      <w:r>
        <w:t>2020 год</w:t>
      </w:r>
    </w:p>
    <w:p w:rsidR="00535DBF" w:rsidRDefault="00535DBF" w:rsidP="00DD777D">
      <w:pPr>
        <w:ind w:right="-456"/>
        <w:jc w:val="center"/>
      </w:pPr>
    </w:p>
    <w:p w:rsidR="00535DBF" w:rsidRPr="00DD777D" w:rsidRDefault="00535DBF" w:rsidP="00DD777D">
      <w:pPr>
        <w:ind w:right="-456"/>
        <w:jc w:val="center"/>
      </w:pPr>
    </w:p>
    <w:p w:rsidR="00D00248" w:rsidRPr="00BA6193" w:rsidRDefault="00D00248" w:rsidP="00D00248">
      <w:pPr>
        <w:autoSpaceDE w:val="0"/>
        <w:autoSpaceDN w:val="0"/>
        <w:adjustRightInd w:val="0"/>
        <w:spacing w:line="317" w:lineRule="exact"/>
        <w:jc w:val="center"/>
        <w:rPr>
          <w:b/>
        </w:rPr>
      </w:pPr>
      <w:r w:rsidRPr="00BA6193">
        <w:rPr>
          <w:b/>
        </w:rPr>
        <w:lastRenderedPageBreak/>
        <w:t xml:space="preserve">ПЛАНИРУЕМЫЕ РЕЗУЛЬТАТЫ ИЗУЧЕНИЯ УЧЕБНОГО ПРЕДМЕТА </w:t>
      </w:r>
      <w:r w:rsidRPr="00B94443">
        <w:rPr>
          <w:b/>
        </w:rPr>
        <w:t>«РУССКИЙ ЯЗЫК»  в 8  КЛАСС</w:t>
      </w:r>
      <w:r>
        <w:rPr>
          <w:b/>
        </w:rPr>
        <w:t>Е</w:t>
      </w:r>
    </w:p>
    <w:p w:rsidR="00D00248" w:rsidRPr="00BA6193" w:rsidRDefault="00D00248" w:rsidP="00D00248">
      <w:pPr>
        <w:jc w:val="center"/>
        <w:rPr>
          <w:b/>
          <w:sz w:val="28"/>
          <w:szCs w:val="28"/>
        </w:rPr>
      </w:pPr>
    </w:p>
    <w:p w:rsidR="00D00248" w:rsidRPr="00BA6193" w:rsidRDefault="00D00248" w:rsidP="00D00248">
      <w:pPr>
        <w:jc w:val="center"/>
        <w:rPr>
          <w:b/>
          <w:sz w:val="28"/>
          <w:szCs w:val="28"/>
        </w:rPr>
      </w:pPr>
    </w:p>
    <w:tbl>
      <w:tblPr>
        <w:tblW w:w="1583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39"/>
        <w:gridCol w:w="3223"/>
        <w:gridCol w:w="3685"/>
        <w:gridCol w:w="4788"/>
        <w:gridCol w:w="2395"/>
      </w:tblGrid>
      <w:tr w:rsidR="00D00248" w:rsidRPr="00BA6193" w:rsidTr="00D00248">
        <w:trPr>
          <w:trHeight w:val="155"/>
        </w:trPr>
        <w:tc>
          <w:tcPr>
            <w:tcW w:w="1739" w:type="dxa"/>
            <w:vMerge w:val="restart"/>
            <w:tcBorders>
              <w:top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D00248" w:rsidRPr="00BA6193" w:rsidRDefault="00D00248" w:rsidP="00D00248">
            <w:pPr>
              <w:spacing w:line="240" w:lineRule="atLeast"/>
              <w:jc w:val="center"/>
              <w:rPr>
                <w:i/>
                <w:iCs/>
              </w:rPr>
            </w:pPr>
            <w:r w:rsidRPr="00BA6193">
              <w:rPr>
                <w:i/>
                <w:iCs/>
              </w:rPr>
              <w:t>Название</w:t>
            </w:r>
          </w:p>
          <w:p w:rsidR="00D00248" w:rsidRPr="00BA6193" w:rsidRDefault="00D00248" w:rsidP="00D00248">
            <w:pPr>
              <w:spacing w:line="240" w:lineRule="atLeast"/>
              <w:jc w:val="center"/>
              <w:rPr>
                <w:i/>
                <w:iCs/>
              </w:rPr>
            </w:pPr>
            <w:r w:rsidRPr="00BA6193">
              <w:rPr>
                <w:i/>
                <w:iCs/>
              </w:rPr>
              <w:t>раздела</w:t>
            </w:r>
          </w:p>
        </w:tc>
        <w:tc>
          <w:tcPr>
            <w:tcW w:w="6908" w:type="dxa"/>
            <w:gridSpan w:val="2"/>
            <w:tcBorders>
              <w:top w:val="single" w:sz="4" w:space="0" w:color="auto"/>
              <w:bottom w:val="single" w:sz="6" w:space="0" w:color="000000"/>
            </w:tcBorders>
          </w:tcPr>
          <w:p w:rsidR="00D00248" w:rsidRPr="00BA6193" w:rsidRDefault="00D00248" w:rsidP="00D00248">
            <w:pPr>
              <w:spacing w:line="240" w:lineRule="atLeast"/>
              <w:jc w:val="center"/>
              <w:rPr>
                <w:i/>
                <w:iCs/>
              </w:rPr>
            </w:pPr>
            <w:r w:rsidRPr="00BA6193">
              <w:rPr>
                <w:i/>
                <w:iCs/>
              </w:rPr>
              <w:t>Предметные результаты</w:t>
            </w:r>
          </w:p>
        </w:tc>
        <w:tc>
          <w:tcPr>
            <w:tcW w:w="4788" w:type="dxa"/>
            <w:vMerge w:val="restart"/>
            <w:tcBorders>
              <w:top w:val="single" w:sz="4" w:space="0" w:color="auto"/>
              <w:bottom w:val="single" w:sz="6" w:space="0" w:color="000000"/>
            </w:tcBorders>
          </w:tcPr>
          <w:p w:rsidR="00D00248" w:rsidRPr="00BA6193" w:rsidRDefault="00D00248" w:rsidP="00D00248">
            <w:pPr>
              <w:spacing w:line="240" w:lineRule="atLeast"/>
              <w:jc w:val="center"/>
              <w:rPr>
                <w:i/>
                <w:iCs/>
              </w:rPr>
            </w:pPr>
            <w:proofErr w:type="spellStart"/>
            <w:r w:rsidRPr="00BA6193">
              <w:rPr>
                <w:i/>
                <w:iCs/>
              </w:rPr>
              <w:t>Метапредметные</w:t>
            </w:r>
            <w:proofErr w:type="spellEnd"/>
            <w:r w:rsidRPr="00BA6193">
              <w:rPr>
                <w:i/>
                <w:iCs/>
              </w:rPr>
              <w:t xml:space="preserve"> результаты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  <w:bottom w:val="single" w:sz="6" w:space="0" w:color="000000"/>
            </w:tcBorders>
          </w:tcPr>
          <w:p w:rsidR="00D00248" w:rsidRPr="00BA6193" w:rsidRDefault="00D00248" w:rsidP="00D00248">
            <w:pPr>
              <w:spacing w:line="240" w:lineRule="atLeast"/>
              <w:jc w:val="center"/>
              <w:rPr>
                <w:i/>
                <w:iCs/>
              </w:rPr>
            </w:pPr>
            <w:r w:rsidRPr="00BA6193">
              <w:rPr>
                <w:i/>
                <w:iCs/>
              </w:rPr>
              <w:t>Личностные результаты</w:t>
            </w:r>
          </w:p>
        </w:tc>
      </w:tr>
      <w:tr w:rsidR="00D00248" w:rsidRPr="00BA6193" w:rsidTr="00D00248">
        <w:trPr>
          <w:trHeight w:val="169"/>
        </w:trPr>
        <w:tc>
          <w:tcPr>
            <w:tcW w:w="1739" w:type="dxa"/>
            <w:vMerge/>
            <w:tcBorders>
              <w:right w:val="single" w:sz="6" w:space="0" w:color="000000"/>
            </w:tcBorders>
          </w:tcPr>
          <w:p w:rsidR="00D00248" w:rsidRPr="00BA6193" w:rsidRDefault="00D00248" w:rsidP="00D00248">
            <w:pPr>
              <w:spacing w:line="240" w:lineRule="atLeast"/>
              <w:jc w:val="center"/>
            </w:pPr>
          </w:p>
        </w:tc>
        <w:tc>
          <w:tcPr>
            <w:tcW w:w="3223" w:type="dxa"/>
          </w:tcPr>
          <w:p w:rsidR="00D00248" w:rsidRPr="00BA6193" w:rsidRDefault="00D00248" w:rsidP="00D00248">
            <w:pPr>
              <w:spacing w:line="240" w:lineRule="atLeast"/>
              <w:jc w:val="center"/>
            </w:pPr>
            <w:r w:rsidRPr="00BA6193">
              <w:t>ученик научится</w:t>
            </w:r>
          </w:p>
        </w:tc>
        <w:tc>
          <w:tcPr>
            <w:tcW w:w="3685" w:type="dxa"/>
          </w:tcPr>
          <w:p w:rsidR="00D00248" w:rsidRPr="00BA6193" w:rsidRDefault="00D00248" w:rsidP="00D00248">
            <w:pPr>
              <w:spacing w:line="240" w:lineRule="atLeast"/>
              <w:jc w:val="center"/>
            </w:pPr>
            <w:r w:rsidRPr="00BA6193">
              <w:t>ученик получит возможность научиться</w:t>
            </w:r>
          </w:p>
        </w:tc>
        <w:tc>
          <w:tcPr>
            <w:tcW w:w="4788" w:type="dxa"/>
            <w:vMerge/>
          </w:tcPr>
          <w:p w:rsidR="00D00248" w:rsidRPr="00BA6193" w:rsidRDefault="00D00248" w:rsidP="00D00248">
            <w:pPr>
              <w:spacing w:line="240" w:lineRule="atLeast"/>
            </w:pPr>
          </w:p>
        </w:tc>
        <w:tc>
          <w:tcPr>
            <w:tcW w:w="2395" w:type="dxa"/>
            <w:vMerge/>
          </w:tcPr>
          <w:p w:rsidR="00D00248" w:rsidRPr="00BA6193" w:rsidRDefault="00D00248" w:rsidP="00D00248">
            <w:pPr>
              <w:spacing w:line="240" w:lineRule="atLeast"/>
            </w:pPr>
          </w:p>
        </w:tc>
      </w:tr>
      <w:tr w:rsidR="00D00248" w:rsidRPr="00BA6193" w:rsidTr="00D00248">
        <w:trPr>
          <w:trHeight w:val="1578"/>
        </w:trPr>
        <w:tc>
          <w:tcPr>
            <w:tcW w:w="1739" w:type="dxa"/>
            <w:tcBorders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r w:rsidRPr="00BA6193">
              <w:rPr>
                <w:b/>
              </w:rPr>
              <w:t>Речь. Речевая деятельность.</w:t>
            </w:r>
          </w:p>
        </w:tc>
        <w:tc>
          <w:tcPr>
            <w:tcW w:w="3223" w:type="dxa"/>
            <w:vMerge w:val="restart"/>
          </w:tcPr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proofErr w:type="gramStart"/>
            <w:r w:rsidRPr="00BA6193">
              <w:t>и</w:t>
            </w:r>
            <w:proofErr w:type="gramEnd"/>
            <w:r w:rsidRPr="00BA6193">
              <w:t>спользовать различные виды монолога (повествование, описание, рассуждение; сочетание разных видов монолога) в различных ситуациях общения;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использовать различные виды диалога в ситуациях формального и неформального, межличностного и межкультурного общения;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ind w:left="720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соблюдать нормы речевого поведения в типичных ситуациях общения;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предупреждать </w:t>
            </w:r>
            <w:r w:rsidRPr="00BA6193">
              <w:lastRenderedPageBreak/>
              <w:t>коммуникативные неудачи в процессе речевого общения.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различным видам </w:t>
            </w:r>
            <w:proofErr w:type="spellStart"/>
            <w:r w:rsidRPr="00BA6193">
              <w:t>аудирования</w:t>
            </w:r>
            <w:proofErr w:type="spellEnd"/>
            <w:r w:rsidRPr="00BA6193">
              <w:t xml:space="preserve"> (с полным пониманием </w:t>
            </w:r>
            <w:proofErr w:type="spellStart"/>
            <w:r w:rsidRPr="00BA6193">
              <w:t>аудиотекста</w:t>
            </w:r>
            <w:proofErr w:type="spellEnd"/>
            <w:r w:rsidRPr="00BA6193">
              <w:t xml:space="preserve">, с пониманием основного содержания, с выборочным извлечением информации); передавать содержание </w:t>
            </w:r>
            <w:proofErr w:type="spellStart"/>
            <w:r w:rsidRPr="00BA6193">
              <w:t>аудиотекста</w:t>
            </w:r>
            <w:proofErr w:type="spellEnd"/>
            <w:r w:rsidRPr="00BA6193">
              <w:t xml:space="preserve"> в соответствии с заданной коммуникативной задачей в устной форме;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• 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      </w:r>
            <w:proofErr w:type="spellStart"/>
            <w:r w:rsidRPr="00BA6193">
              <w:t>аудиотекстов</w:t>
            </w:r>
            <w:proofErr w:type="spellEnd"/>
            <w:r w:rsidRPr="00BA6193">
              <w:t>, распознавать в них основную и дополнительную информацию, комментировать её в устной форме;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• передавать содержание учебно-научного, публицистического, официально-делового, художественного </w:t>
            </w:r>
            <w:proofErr w:type="spellStart"/>
            <w:r w:rsidRPr="00BA6193">
              <w:t>аудиотекстов</w:t>
            </w:r>
            <w:proofErr w:type="spellEnd"/>
            <w:r w:rsidRPr="00BA6193">
              <w:t xml:space="preserve"> в форме плана, </w:t>
            </w:r>
            <w:r w:rsidRPr="00BA6193">
              <w:lastRenderedPageBreak/>
              <w:t>тезисов, ученического изложения (подробного, выборочного, сжатого)</w:t>
            </w:r>
            <w:proofErr w:type="gramStart"/>
            <w:r w:rsidRPr="00BA6193">
              <w:t>.</w:t>
            </w:r>
            <w:proofErr w:type="gramEnd"/>
            <w:r w:rsidRPr="00BA6193">
              <w:t xml:space="preserve"> </w:t>
            </w:r>
            <w:proofErr w:type="gramStart"/>
            <w:r w:rsidRPr="00BA6193">
              <w:t>п</w:t>
            </w:r>
            <w:proofErr w:type="gramEnd"/>
            <w:r w:rsidRPr="00BA6193">
              <w:t>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• 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• передавать схематически представленную информацию в виде связного текста;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• использовать приёмы </w:t>
            </w:r>
            <w:r w:rsidRPr="00BA6193">
              <w:lastRenderedPageBreak/>
              <w:t>работы с учебной книгой, справочниками и другими информационными источниками, включая СМИ и ресурсы Интернета;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• 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proofErr w:type="gramStart"/>
            <w:r w:rsidRPr="00BA6193">
              <w:t>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</w:t>
            </w:r>
            <w:r w:rsidRPr="00BA6193">
              <w:lastRenderedPageBreak/>
              <w:t>научного общения, бытовой рассказ о событии, история, участие в беседе, споре);</w:t>
            </w:r>
            <w:proofErr w:type="gramEnd"/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• обсуждать и чётко формулировать цели, план совместной групповой учебной деятельности, распределение частей работы;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• 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• 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</w:t>
            </w:r>
            <w:proofErr w:type="gramStart"/>
            <w:r w:rsidRPr="00BA6193">
              <w:t>.</w:t>
            </w:r>
            <w:proofErr w:type="gramEnd"/>
            <w:r w:rsidRPr="00BA6193">
              <w:t xml:space="preserve"> </w:t>
            </w:r>
            <w:proofErr w:type="gramStart"/>
            <w:r w:rsidRPr="00BA6193">
              <w:t>с</w:t>
            </w:r>
            <w:proofErr w:type="gramEnd"/>
            <w:r w:rsidRPr="00BA6193">
              <w:t xml:space="preserve">оздавать письменные монологические высказывания разной коммуникативной </w:t>
            </w:r>
            <w:r w:rsidRPr="00BA6193">
              <w:lastRenderedPageBreak/>
              <w:t>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• излагать содержание прослушанного или прочитанного текста (подробно, сжато, выборочно) в форме ученического изложения, а также тезисов, плана;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• 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      </w:r>
          </w:p>
        </w:tc>
        <w:tc>
          <w:tcPr>
            <w:tcW w:w="3685" w:type="dxa"/>
            <w:vMerge w:val="restart"/>
          </w:tcPr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lastRenderedPageBreak/>
              <w:t>выступать перед аудиторией с небольшим докладом; публично представлять проект, реферат, публично защищать свою позицию;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участвовать в коллективном обсуждении проблем, аргументировать собственную позицию, доказывать её, убеждать;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понимать основные причины коммуникативных неудач и уметь их объяснять</w:t>
            </w:r>
            <w:proofErr w:type="gramStart"/>
            <w:r w:rsidRPr="00BA6193">
              <w:t>.</w:t>
            </w:r>
            <w:proofErr w:type="gramEnd"/>
            <w:r w:rsidRPr="00BA6193">
              <w:t xml:space="preserve"> </w:t>
            </w:r>
            <w:proofErr w:type="gramStart"/>
            <w:r w:rsidRPr="00BA6193">
              <w:t>п</w:t>
            </w:r>
            <w:proofErr w:type="gramEnd"/>
            <w:r w:rsidRPr="00BA6193">
              <w:t>онимать явную и скрытую (подтекстовую) информацию публицистического 9в том числе текстов СМИ), анализировать и комментировать её в устной форме. понимать, анализировать, оценивать явную и скрытую (подтекстовую) информацию прочитанных текстов разной функционально-стилевой и жанровой принадлежности;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proofErr w:type="gramStart"/>
            <w:r w:rsidRPr="00BA6193">
              <w:t xml:space="preserve">извлекать информацию по заданной проблеме (включая противоположные точки зрения </w:t>
            </w:r>
            <w:r w:rsidRPr="00BA6193">
              <w:lastRenderedPageBreak/>
              <w:t>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      </w:r>
            <w:proofErr w:type="gramEnd"/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proofErr w:type="gramStart"/>
            <w:r w:rsidRPr="00BA6193">
      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  <w:proofErr w:type="gramEnd"/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выступать перед аудиторией с докладом; публично защищать проект, реферат;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участвовать в дискуссии на учебн</w:t>
            </w:r>
            <w:proofErr w:type="gramStart"/>
            <w:r w:rsidRPr="00BA6193">
              <w:t>о-</w:t>
            </w:r>
            <w:proofErr w:type="gramEnd"/>
            <w:r w:rsidRPr="00BA6193">
              <w:t xml:space="preserve"> научные темы, соблюдая нормы учебно-научного общения;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анализировать и оценивать речевые высказывания с точки зрения их успешности в достижении прогнозируемого результата</w:t>
            </w:r>
            <w:proofErr w:type="gramStart"/>
            <w:r w:rsidRPr="00BA6193">
              <w:t>.</w:t>
            </w:r>
            <w:proofErr w:type="gramEnd"/>
            <w:r w:rsidRPr="00BA6193">
              <w:t xml:space="preserve"> </w:t>
            </w:r>
            <w:proofErr w:type="gramStart"/>
            <w:r w:rsidRPr="00BA6193">
              <w:t>п</w:t>
            </w:r>
            <w:proofErr w:type="gramEnd"/>
            <w:r w:rsidRPr="00BA6193">
              <w:t>исать рецензии, рефераты;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составлять аннотации, тезисы выступления, конспекты;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tabs>
                <w:tab w:val="left" w:pos="141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писать резюме, деловые письма, объявления с учетом внеязыковых требований, предъявляемым к ним, и в соответствии со спецификой употребления языковых средств.</w:t>
            </w:r>
          </w:p>
        </w:tc>
        <w:tc>
          <w:tcPr>
            <w:tcW w:w="4788" w:type="dxa"/>
            <w:vMerge w:val="restart"/>
          </w:tcPr>
          <w:p w:rsidR="00D00248" w:rsidRPr="00BA6193" w:rsidRDefault="00D00248" w:rsidP="00D00248">
            <w:pPr>
              <w:tabs>
                <w:tab w:val="left" w:pos="283"/>
                <w:tab w:val="left" w:pos="425"/>
                <w:tab w:val="left" w:pos="9214"/>
              </w:tabs>
              <w:spacing w:line="240" w:lineRule="atLeast"/>
              <w:jc w:val="both"/>
              <w:rPr>
                <w:b/>
              </w:rPr>
            </w:pPr>
            <w:r w:rsidRPr="00BA6193">
              <w:rPr>
                <w:b/>
              </w:rPr>
              <w:lastRenderedPageBreak/>
              <w:t>Регулятивные УУД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анализировать существующие и планировать будущие образовательные результаты;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идентифицировать собственные проблемы и определять главную проблему;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выдвигать версии решения проблемы, формулировать гипотезы, предвосхищать конечный результат;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ставить цель деятельности на основе определенной проблемы и существующих возможностей;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формулировать учебные задачи как шаги достижения поставленной цели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  <w:rPr>
                <w:b/>
              </w:rPr>
            </w:pPr>
            <w:r w:rsidRPr="00BA6193">
              <w:t xml:space="preserve">Умение самостоятельно планировать пути достижения целей, в том числе </w:t>
            </w:r>
            <w:r w:rsidRPr="00BA6193">
              <w:lastRenderedPageBreak/>
              <w:t>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необходимые действи</w:t>
            </w:r>
            <w:proofErr w:type="gramStart"/>
            <w:r w:rsidRPr="00BA6193">
              <w:t>е(</w:t>
            </w:r>
            <w:proofErr w:type="gramEnd"/>
            <w:r w:rsidRPr="00BA6193">
              <w:t>я) в соответствии с учебной и познавательной задачей и составлять алгоритм их выполнения;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составлять план решения проблемы (выполнения проекта, проведения исследования);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 xml:space="preserve">описывать свой опыт, оформляя его для передачи другим людям в виде технологии решения практических задач определенного </w:t>
            </w:r>
            <w:r w:rsidRPr="00BA6193">
              <w:lastRenderedPageBreak/>
              <w:t>класса;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3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планировать и корректировать свою индивидуальную образовательную траекторию.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оценивать свою деятельность, аргументируя причины достижения или отсутствия планируемого результата;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 xml:space="preserve">работая по своему плану, вносить коррективы в текущую деятельность на основе анализа изменений ситуации для </w:t>
            </w:r>
            <w:r w:rsidRPr="00BA6193">
              <w:lastRenderedPageBreak/>
              <w:t>получения запланированных характеристик продукта/результата;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сверять свои действия с целью и, при необходимости, исправлять ошибки самостоятельно.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Умение оценивать правильность выполнения учебной задачи, собственные возможности ее решения.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критерии правильности (корректности) выполнения учебной задачи;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lastRenderedPageBreak/>
              <w:t>фиксировать и анализировать динамику собственных образовательных результатов.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  <w:rPr>
                <w:b/>
              </w:rPr>
            </w:pPr>
            <w:r w:rsidRPr="00BA6193">
              <w:t xml:space="preserve">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BA6193">
              <w:t>в</w:t>
            </w:r>
            <w:proofErr w:type="gramEnd"/>
            <w:r w:rsidRPr="00BA6193">
              <w:t xml:space="preserve"> учебной и познавательной.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принимать решение в учебной ситуации и нести за него ответственность;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D00248" w:rsidRPr="00BA6193" w:rsidRDefault="00D00248" w:rsidP="00D00248">
            <w:pPr>
              <w:tabs>
                <w:tab w:val="left" w:pos="283"/>
                <w:tab w:val="left" w:pos="425"/>
                <w:tab w:val="left" w:pos="9214"/>
              </w:tabs>
              <w:spacing w:line="240" w:lineRule="atLeast"/>
              <w:jc w:val="both"/>
              <w:rPr>
                <w:b/>
              </w:rPr>
            </w:pPr>
            <w:r w:rsidRPr="00BA6193">
              <w:rPr>
                <w:b/>
              </w:rPr>
              <w:lastRenderedPageBreak/>
              <w:t>Познавательные УУД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</w:pPr>
            <w:proofErr w:type="gramStart"/>
            <w:r w:rsidRPr="00BA6193"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BA6193">
              <w:t xml:space="preserve">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подбирать слова, соподчиненные ключевому слову, определяющие его признаки и свойства;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выстраивать логическую цепочку, состоящую из ключевого слова и соподчиненных ему слов;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выделять общий признак двух или нескольких предметов или явлений и объяснять их сходство;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выделять явление из общего ряда других явлений;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 xml:space="preserve">строить рассуждение от общих закономерностей к частным явлениям и от </w:t>
            </w:r>
            <w:r w:rsidRPr="00BA6193">
              <w:lastRenderedPageBreak/>
              <w:t>частных явлений к общим закономерностям;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строить рассуждение на основе сравнения предметов и явлений, выделяя при этом общие признаки;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излагать полученную информацию, интерпретируя ее в контексте решаемой задачи;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proofErr w:type="spellStart"/>
            <w:r w:rsidRPr="00BA6193">
              <w:t>вербализовать</w:t>
            </w:r>
            <w:proofErr w:type="spellEnd"/>
            <w:r w:rsidRPr="00BA6193">
              <w:t xml:space="preserve"> эмоциональное впечатление, оказанное на него источником;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 xml:space="preserve">Умение создавать, применять и преобразовывать знаки и символы, модели </w:t>
            </w:r>
            <w:r w:rsidRPr="00BA6193">
              <w:lastRenderedPageBreak/>
              <w:t>и схемы для решения учебных и познавательных задач.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обозначать символом и знаком предмет и/или явление;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создавать абстрактный или реальный образ предмета и/или явления;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строить модель/схему на основе условий задачи и/или способа ее решения;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преобразовывать модели с целью выявления общих законов, определяющих данную предметную область;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BA6193">
              <w:t>текстовое</w:t>
            </w:r>
            <w:proofErr w:type="gramEnd"/>
            <w:r w:rsidRPr="00BA6193">
              <w:t>, и наоборот;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строить доказательство: прямое, косвенное, от противного;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lastRenderedPageBreak/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Смысловое чтение.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находить в тексте требуемую информацию (в соответствии с целями своей деятельности);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ориентироваться в содержании текста, понимать целостный смысл текста, структурировать текст;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устанавливать взаимосвязь описанных в тексте событий, явлений, процессов;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резюмировать главную идею текста;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proofErr w:type="gramStart"/>
            <w:r w:rsidRPr="00BA6193"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  <w:proofErr w:type="gramEnd"/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критически оценивать содержание и форму текста.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4"/>
              </w:numPr>
              <w:tabs>
                <w:tab w:val="left" w:pos="283"/>
                <w:tab w:val="left" w:pos="425"/>
                <w:tab w:val="left" w:pos="1134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выражать свое отношение к природе через рисунки, сочинения, модели, проектные работы.</w:t>
            </w:r>
          </w:p>
          <w:p w:rsidR="00D00248" w:rsidRPr="00BA6193" w:rsidRDefault="00D00248" w:rsidP="00D00248">
            <w:pPr>
              <w:tabs>
                <w:tab w:val="left" w:pos="283"/>
                <w:tab w:val="left" w:pos="425"/>
                <w:tab w:val="left" w:pos="9214"/>
              </w:tabs>
              <w:spacing w:line="240" w:lineRule="atLeast"/>
              <w:jc w:val="both"/>
            </w:pPr>
            <w:r w:rsidRPr="00BA6193">
              <w:t xml:space="preserve"> Развитие мотивации к овладению </w:t>
            </w:r>
            <w:r w:rsidRPr="00BA6193">
              <w:lastRenderedPageBreak/>
              <w:t>культурой активного использования словарей и других поисковых систем. Обучающийся сможет:</w:t>
            </w:r>
          </w:p>
          <w:p w:rsidR="00D00248" w:rsidRPr="00BA6193" w:rsidRDefault="00D00248" w:rsidP="00D00248">
            <w:pPr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601"/>
                <w:tab w:val="left" w:pos="9214"/>
              </w:tabs>
              <w:spacing w:line="240" w:lineRule="atLeast"/>
              <w:ind w:left="0"/>
              <w:contextualSpacing/>
              <w:jc w:val="both"/>
            </w:pPr>
            <w:r w:rsidRPr="00BA6193">
              <w:t>определять необходимые ключевые поисковые слова и запросы;</w:t>
            </w:r>
          </w:p>
          <w:p w:rsidR="00D00248" w:rsidRPr="00BA6193" w:rsidRDefault="00D00248" w:rsidP="00D00248">
            <w:pPr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spacing w:line="240" w:lineRule="atLeast"/>
              <w:ind w:left="0"/>
              <w:contextualSpacing/>
              <w:jc w:val="both"/>
            </w:pPr>
            <w:r w:rsidRPr="00BA6193">
              <w:t>осуществлять взаимодействие с электронными поисковыми системами, словарями;</w:t>
            </w:r>
          </w:p>
          <w:p w:rsidR="00D00248" w:rsidRPr="00BA6193" w:rsidRDefault="00D00248" w:rsidP="00D00248">
            <w:pPr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spacing w:line="240" w:lineRule="atLeast"/>
              <w:ind w:left="0"/>
              <w:contextualSpacing/>
              <w:jc w:val="both"/>
            </w:pPr>
            <w:r w:rsidRPr="00BA6193">
              <w:t>формировать множественную выборку из поисковых источников для объективизации результатов поиска;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74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соотносить полученные результаты поиска со своей деятельностью.</w:t>
            </w:r>
          </w:p>
          <w:p w:rsidR="00D00248" w:rsidRPr="00BA6193" w:rsidRDefault="00D00248" w:rsidP="00D00248">
            <w:p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jc w:val="both"/>
              <w:rPr>
                <w:b/>
              </w:rPr>
            </w:pPr>
            <w:r w:rsidRPr="00BA6193">
              <w:rPr>
                <w:b/>
              </w:rPr>
              <w:t>Коммуникативные УУД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6"/>
              </w:numPr>
              <w:tabs>
                <w:tab w:val="left" w:pos="283"/>
                <w:tab w:val="left" w:pos="425"/>
                <w:tab w:val="left" w:pos="9214"/>
              </w:tabs>
              <w:spacing w:line="240" w:lineRule="atLeast"/>
              <w:ind w:left="0"/>
              <w:contextualSpacing/>
              <w:jc w:val="both"/>
            </w:pPr>
            <w:r w:rsidRPr="00BA6193">
              <w:t>Умение организовывать учебное сотрудничество и совместную деятельность с учителем и сверстниками; ра</w:t>
            </w:r>
            <w:r>
              <w:t>ботать индивидуально и в группе.</w:t>
            </w:r>
            <w:r w:rsidRPr="00BA6193">
              <w:t xml:space="preserve">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возможные роли в совместной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играть определенную роль в совместной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proofErr w:type="gramStart"/>
            <w:r w:rsidRPr="00BA6193"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lastRenderedPageBreak/>
              <w:t>строить позитивные отношения в процессе учебной и познавательной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предлагать альтернативное решение в конфликтной ситуации;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выделять общую точку зрения в дискуссии;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7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6"/>
              </w:numPr>
              <w:tabs>
                <w:tab w:val="left" w:pos="142"/>
                <w:tab w:val="left" w:pos="283"/>
                <w:tab w:val="left" w:pos="425"/>
                <w:tab w:val="left" w:pos="1026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определять задачу коммуникации и в соответствии с ней отбирать речевые средства;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lastRenderedPageBreak/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представлять в устной или письменной форме развернутый план собственной деятельности;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высказывать и обосновывать мнение (суждение) и запрашивать мнение партнера в рамках диалога;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принимать решение в ходе диалога и согласовывать его с собеседником;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6"/>
              </w:numPr>
              <w:tabs>
                <w:tab w:val="left" w:pos="176"/>
                <w:tab w:val="left" w:pos="283"/>
                <w:tab w:val="left" w:pos="425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 xml:space="preserve">целенаправленно искать и использовать информационные ресурсы, необходимые </w:t>
            </w:r>
            <w:r w:rsidRPr="00BA6193">
              <w:lastRenderedPageBreak/>
              <w:t>для решения учебных и практических задач с помощью средств ИКТ;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5"/>
              </w:numPr>
              <w:tabs>
                <w:tab w:val="left" w:pos="283"/>
                <w:tab w:val="left" w:pos="425"/>
                <w:tab w:val="left" w:pos="993"/>
                <w:tab w:val="left" w:pos="9214"/>
              </w:tabs>
              <w:spacing w:line="240" w:lineRule="atLeast"/>
              <w:ind w:left="0"/>
              <w:jc w:val="both"/>
            </w:pPr>
            <w:r w:rsidRPr="00BA6193">
              <w:t>использовать информацию с учетом этических и правовых норм.</w:t>
            </w:r>
          </w:p>
        </w:tc>
        <w:tc>
          <w:tcPr>
            <w:tcW w:w="2395" w:type="dxa"/>
            <w:vMerge w:val="restart"/>
          </w:tcPr>
          <w:p w:rsidR="00D00248" w:rsidRPr="00BA6193" w:rsidRDefault="00D00248" w:rsidP="00D00248">
            <w:pPr>
              <w:tabs>
                <w:tab w:val="left" w:pos="0"/>
                <w:tab w:val="left" w:pos="9214"/>
              </w:tabs>
              <w:spacing w:line="240" w:lineRule="atLeast"/>
              <w:jc w:val="both"/>
            </w:pPr>
            <w:r w:rsidRPr="00BA6193">
              <w:lastRenderedPageBreak/>
              <w:t>Личностные</w:t>
            </w:r>
          </w:p>
          <w:p w:rsidR="00D00248" w:rsidRPr="00BA6193" w:rsidRDefault="00D00248" w:rsidP="00D00248">
            <w:pPr>
              <w:tabs>
                <w:tab w:val="left" w:pos="0"/>
                <w:tab w:val="left" w:pos="9214"/>
              </w:tabs>
              <w:spacing w:line="240" w:lineRule="atLeast"/>
              <w:jc w:val="both"/>
            </w:pPr>
          </w:p>
          <w:p w:rsidR="00D00248" w:rsidRPr="00BA6193" w:rsidRDefault="00D00248" w:rsidP="00D00248">
            <w:pPr>
              <w:tabs>
                <w:tab w:val="left" w:pos="0"/>
                <w:tab w:val="left" w:pos="9214"/>
              </w:tabs>
              <w:spacing w:line="240" w:lineRule="atLeast"/>
              <w:jc w:val="both"/>
            </w:pPr>
            <w:r w:rsidRPr="00BA6193">
      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</w:t>
            </w:r>
          </w:p>
          <w:p w:rsidR="00D00248" w:rsidRPr="00BA6193" w:rsidRDefault="00D00248" w:rsidP="00D00248">
            <w:pPr>
              <w:tabs>
                <w:tab w:val="left" w:pos="0"/>
                <w:tab w:val="left" w:pos="9214"/>
              </w:tabs>
              <w:spacing w:line="240" w:lineRule="atLeast"/>
              <w:jc w:val="both"/>
            </w:pPr>
          </w:p>
          <w:p w:rsidR="00D00248" w:rsidRPr="00BA6193" w:rsidRDefault="00D00248" w:rsidP="00D00248">
            <w:pPr>
              <w:tabs>
                <w:tab w:val="left" w:pos="0"/>
                <w:tab w:val="left" w:pos="9214"/>
              </w:tabs>
              <w:spacing w:line="240" w:lineRule="atLeast"/>
              <w:jc w:val="both"/>
            </w:pPr>
            <w:r w:rsidRPr="00BA6193">
              <w:t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      </w:r>
          </w:p>
          <w:p w:rsidR="00D00248" w:rsidRPr="00BA6193" w:rsidRDefault="00D00248" w:rsidP="00D00248">
            <w:pPr>
              <w:tabs>
                <w:tab w:val="left" w:pos="0"/>
                <w:tab w:val="left" w:pos="9214"/>
              </w:tabs>
              <w:spacing w:line="240" w:lineRule="atLeast"/>
              <w:jc w:val="both"/>
            </w:pPr>
          </w:p>
          <w:p w:rsidR="00D00248" w:rsidRPr="00BA6193" w:rsidRDefault="00D00248" w:rsidP="00D00248">
            <w:pPr>
              <w:tabs>
                <w:tab w:val="left" w:pos="0"/>
                <w:tab w:val="left" w:pos="9214"/>
              </w:tabs>
              <w:spacing w:line="240" w:lineRule="atLeast"/>
              <w:jc w:val="both"/>
            </w:pPr>
            <w:r w:rsidRPr="00BA6193">
              <w:t>3) достаточный объем словарного запаса для свободного выражения мыслей и чу</w:t>
            </w:r>
            <w:proofErr w:type="gramStart"/>
            <w:r w:rsidRPr="00BA6193">
              <w:t>вств в пр</w:t>
            </w:r>
            <w:proofErr w:type="gramEnd"/>
            <w:r w:rsidRPr="00BA6193">
              <w:t>оцессе речевого общения; способность к самооценке на основе наблюдения за собственной речью.</w:t>
            </w:r>
          </w:p>
        </w:tc>
      </w:tr>
      <w:tr w:rsidR="00D00248" w:rsidRPr="00BA6193" w:rsidTr="00D00248">
        <w:trPr>
          <w:trHeight w:val="335"/>
        </w:trPr>
        <w:tc>
          <w:tcPr>
            <w:tcW w:w="1739" w:type="dxa"/>
            <w:tcBorders>
              <w:bottom w:val="single" w:sz="4" w:space="0" w:color="auto"/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r w:rsidRPr="00BA6193">
              <w:rPr>
                <w:b/>
              </w:rPr>
              <w:t>Культура речи</w:t>
            </w:r>
          </w:p>
        </w:tc>
        <w:tc>
          <w:tcPr>
            <w:tcW w:w="3223" w:type="dxa"/>
            <w:vMerge/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240" w:lineRule="atLeast"/>
              <w:ind w:firstLine="709"/>
              <w:contextualSpacing/>
              <w:jc w:val="both"/>
            </w:pPr>
          </w:p>
        </w:tc>
        <w:tc>
          <w:tcPr>
            <w:tcW w:w="3685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  <w:tc>
          <w:tcPr>
            <w:tcW w:w="4788" w:type="dxa"/>
            <w:vMerge/>
            <w:tcBorders>
              <w:bottom w:val="single" w:sz="4" w:space="0" w:color="auto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ind w:firstLine="709"/>
              <w:jc w:val="both"/>
              <w:rPr>
                <w:b/>
              </w:rPr>
            </w:pPr>
          </w:p>
        </w:tc>
        <w:tc>
          <w:tcPr>
            <w:tcW w:w="2395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</w:tr>
      <w:tr w:rsidR="00D00248" w:rsidRPr="00BA6193" w:rsidTr="00D00248">
        <w:trPr>
          <w:trHeight w:val="2257"/>
        </w:trPr>
        <w:tc>
          <w:tcPr>
            <w:tcW w:w="1739" w:type="dxa"/>
            <w:tcBorders>
              <w:bottom w:val="single" w:sz="4" w:space="0" w:color="auto"/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r w:rsidRPr="00BA6193">
              <w:rPr>
                <w:b/>
              </w:rPr>
              <w:t>Общие  сведения о языке. Основные разделы науки о языке</w:t>
            </w:r>
          </w:p>
        </w:tc>
        <w:tc>
          <w:tcPr>
            <w:tcW w:w="3223" w:type="dxa"/>
            <w:vMerge/>
            <w:tcBorders>
              <w:bottom w:val="single" w:sz="4" w:space="0" w:color="auto"/>
            </w:tcBorders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240" w:lineRule="atLeast"/>
              <w:ind w:firstLine="709"/>
              <w:contextualSpacing/>
              <w:jc w:val="both"/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  <w:tc>
          <w:tcPr>
            <w:tcW w:w="4788" w:type="dxa"/>
            <w:vMerge/>
            <w:tcBorders>
              <w:bottom w:val="single" w:sz="4" w:space="0" w:color="auto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ind w:firstLine="709"/>
              <w:jc w:val="both"/>
              <w:rPr>
                <w:b/>
              </w:rPr>
            </w:pPr>
          </w:p>
        </w:tc>
        <w:tc>
          <w:tcPr>
            <w:tcW w:w="2395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</w:tr>
      <w:tr w:rsidR="00D00248" w:rsidRPr="00BA6193" w:rsidTr="00D00248">
        <w:trPr>
          <w:trHeight w:val="468"/>
        </w:trPr>
        <w:tc>
          <w:tcPr>
            <w:tcW w:w="1739" w:type="dxa"/>
            <w:tcBorders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r w:rsidRPr="00BA6193">
              <w:rPr>
                <w:b/>
              </w:rPr>
              <w:lastRenderedPageBreak/>
              <w:t>Фонетика. Орфоэпия и графика</w:t>
            </w:r>
          </w:p>
        </w:tc>
        <w:tc>
          <w:tcPr>
            <w:tcW w:w="3223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проводить фонетический анализ слова;</w:t>
            </w:r>
          </w:p>
          <w:p w:rsidR="00D00248" w:rsidRPr="00BA6193" w:rsidRDefault="00D00248" w:rsidP="00D00248">
            <w:pPr>
              <w:widowControl w:val="0"/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ind w:left="720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lastRenderedPageBreak/>
              <w:t xml:space="preserve"> соблюдать основные орфоэпические правила современного русского литературного языка;</w:t>
            </w:r>
          </w:p>
          <w:p w:rsidR="00D00248" w:rsidRPr="00BA6193" w:rsidRDefault="00D00248" w:rsidP="00D00248">
            <w:pPr>
              <w:widowControl w:val="0"/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ind w:left="720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8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извлекать необходимую информацию из орфоэпических словарей и справочников; использовать её в различных видах деятельности.</w:t>
            </w:r>
          </w:p>
        </w:tc>
        <w:tc>
          <w:tcPr>
            <w:tcW w:w="3685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lastRenderedPageBreak/>
              <w:t>опознавать основные выразительные средства фонетики (звукопись);</w:t>
            </w:r>
          </w:p>
          <w:p w:rsidR="00D00248" w:rsidRPr="00BA6193" w:rsidRDefault="00D00248" w:rsidP="00D00248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lastRenderedPageBreak/>
              <w:t>выразительно читать прозаические и поэтические тексты;</w:t>
            </w:r>
          </w:p>
          <w:p w:rsidR="00D00248" w:rsidRPr="00BA6193" w:rsidRDefault="00D00248" w:rsidP="00D00248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      </w:r>
          </w:p>
        </w:tc>
        <w:tc>
          <w:tcPr>
            <w:tcW w:w="4788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  <w:tc>
          <w:tcPr>
            <w:tcW w:w="2395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</w:tr>
      <w:tr w:rsidR="00D00248" w:rsidRPr="00BA6193" w:rsidTr="00D00248">
        <w:trPr>
          <w:trHeight w:val="468"/>
        </w:trPr>
        <w:tc>
          <w:tcPr>
            <w:tcW w:w="1739" w:type="dxa"/>
            <w:tcBorders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proofErr w:type="spellStart"/>
            <w:r w:rsidRPr="00BA6193">
              <w:rPr>
                <w:b/>
              </w:rPr>
              <w:lastRenderedPageBreak/>
              <w:t>Морфемика</w:t>
            </w:r>
            <w:proofErr w:type="spellEnd"/>
            <w:r w:rsidRPr="00BA6193">
              <w:rPr>
                <w:b/>
              </w:rPr>
              <w:t xml:space="preserve"> и словообразование</w:t>
            </w:r>
          </w:p>
        </w:tc>
        <w:tc>
          <w:tcPr>
            <w:tcW w:w="3223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9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делить слова на морфемы на основе смыслового, грамматического и словообразовательного анализа слова;</w:t>
            </w:r>
          </w:p>
          <w:p w:rsidR="00D00248" w:rsidRPr="00BA6193" w:rsidRDefault="00D00248" w:rsidP="00D00248">
            <w:pPr>
              <w:widowControl w:val="0"/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ind w:left="720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9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различать изученные способы словообразования;</w:t>
            </w:r>
          </w:p>
          <w:p w:rsidR="00D00248" w:rsidRPr="00BA6193" w:rsidRDefault="00D00248" w:rsidP="00D00248">
            <w:pPr>
              <w:widowControl w:val="0"/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ind w:left="720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9"/>
              </w:numPr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анализировать и самостоятельно составлять словообразовательные пары и словообразовательные цепочки слов;</w:t>
            </w:r>
          </w:p>
          <w:p w:rsidR="00D00248" w:rsidRPr="00BA6193" w:rsidRDefault="00D00248" w:rsidP="00D00248">
            <w:pPr>
              <w:widowControl w:val="0"/>
              <w:tabs>
                <w:tab w:val="left" w:pos="318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ind w:left="720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9"/>
              </w:numPr>
              <w:tabs>
                <w:tab w:val="left" w:pos="318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применять знания и умения по </w:t>
            </w:r>
            <w:proofErr w:type="spellStart"/>
            <w:r w:rsidRPr="00BA6193">
              <w:t>морфемике</w:t>
            </w:r>
            <w:proofErr w:type="spellEnd"/>
            <w:r w:rsidRPr="00BA6193">
              <w:t xml:space="preserve"> и словообразованию в практике правописания, а также при проведении грамматического и лексического анализа слов</w:t>
            </w:r>
            <w:proofErr w:type="gramStart"/>
            <w:r w:rsidRPr="00BA6193">
              <w:t>..</w:t>
            </w:r>
            <w:proofErr w:type="gramEnd"/>
          </w:p>
        </w:tc>
        <w:tc>
          <w:tcPr>
            <w:tcW w:w="3685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lastRenderedPageBreak/>
      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ind w:left="14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опознавать основные выразительные средства словообразования в художественной речи и оценивать их;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извлекать необходимую информацию из морфемных, словообразовательных и этимологических словарей и </w:t>
            </w:r>
            <w:r w:rsidRPr="00BA6193">
              <w:lastRenderedPageBreak/>
              <w:t>справочников, в том числе и мультимедийных;</w:t>
            </w:r>
          </w:p>
          <w:p w:rsidR="00D00248" w:rsidRPr="00BA6193" w:rsidRDefault="00D00248" w:rsidP="00D00248">
            <w:pPr>
              <w:widowControl w:val="0"/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использовать этимологическую справку для объяснения правописания и лексического значения слова.</w:t>
            </w:r>
          </w:p>
        </w:tc>
        <w:tc>
          <w:tcPr>
            <w:tcW w:w="4788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  <w:tc>
          <w:tcPr>
            <w:tcW w:w="2395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</w:tr>
      <w:tr w:rsidR="00D00248" w:rsidRPr="00BA6193" w:rsidTr="00D00248">
        <w:trPr>
          <w:trHeight w:val="468"/>
        </w:trPr>
        <w:tc>
          <w:tcPr>
            <w:tcW w:w="1739" w:type="dxa"/>
            <w:tcBorders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r w:rsidRPr="00BA6193">
              <w:rPr>
                <w:b/>
              </w:rPr>
              <w:lastRenderedPageBreak/>
              <w:t>Лексика и фразеология</w:t>
            </w:r>
          </w:p>
        </w:tc>
        <w:tc>
          <w:tcPr>
            <w:tcW w:w="3223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      </w:r>
          </w:p>
          <w:p w:rsidR="00D00248" w:rsidRPr="00BA6193" w:rsidRDefault="00D00248" w:rsidP="00D00248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группировать слова по тематическим группам;</w:t>
            </w:r>
          </w:p>
          <w:p w:rsidR="00D00248" w:rsidRPr="00BA6193" w:rsidRDefault="00D00248" w:rsidP="00D00248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подбирать к словам синонимы, антонимы;</w:t>
            </w:r>
          </w:p>
          <w:p w:rsidR="00D00248" w:rsidRPr="00BA6193" w:rsidRDefault="00D00248" w:rsidP="00D00248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lastRenderedPageBreak/>
              <w:t xml:space="preserve"> опознавать фразеологические обороты;</w:t>
            </w:r>
          </w:p>
          <w:p w:rsidR="00D00248" w:rsidRPr="00BA6193" w:rsidRDefault="00D00248" w:rsidP="00D00248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соблюдать лексические нормы в устных и письменных высказываниях;</w:t>
            </w:r>
          </w:p>
          <w:p w:rsidR="00D00248" w:rsidRPr="00BA6193" w:rsidRDefault="00D00248" w:rsidP="00D00248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>
              <w:t xml:space="preserve"> использовать ле</w:t>
            </w:r>
            <w:r w:rsidRPr="00BA6193">
              <w:t>ксическую синонимию как средство исправления неоправданного повтора в речи и как средство связи предложений в тексте;</w:t>
            </w:r>
          </w:p>
          <w:p w:rsidR="00D00248" w:rsidRPr="00BA6193" w:rsidRDefault="00D00248" w:rsidP="00D00248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опознавать основные виды тропов, построенных на переносном значении слова (метафора, эпитет, олицетворение);</w:t>
            </w:r>
          </w:p>
          <w:p w:rsidR="00D00248" w:rsidRPr="00BA6193" w:rsidRDefault="00D00248" w:rsidP="00D00248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  <w:tab w:val="left" w:pos="921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</w:t>
            </w:r>
            <w:r w:rsidRPr="00BA6193">
              <w:lastRenderedPageBreak/>
              <w:t>полученную информацию в различных видах деятельности.</w:t>
            </w:r>
          </w:p>
        </w:tc>
        <w:tc>
          <w:tcPr>
            <w:tcW w:w="3685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lastRenderedPageBreak/>
              <w:t>объяснять общие принципы классификации словарного состава русского языка;</w:t>
            </w:r>
          </w:p>
          <w:p w:rsidR="00D00248" w:rsidRPr="00BA6193" w:rsidRDefault="00D00248" w:rsidP="00D00248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аргументировать различие лексического и грамматического значений слова;</w:t>
            </w:r>
          </w:p>
          <w:p w:rsidR="00D00248" w:rsidRPr="00BA6193" w:rsidRDefault="00D00248" w:rsidP="00D00248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опознавать омонимы разных видов;</w:t>
            </w:r>
          </w:p>
          <w:p w:rsidR="00D00248" w:rsidRPr="00BA6193" w:rsidRDefault="00D00248" w:rsidP="00D00248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оценивать собственную и чужую речь с точки зрения точного, уместного и выразительного словоупотребления;</w:t>
            </w:r>
          </w:p>
          <w:p w:rsidR="00D00248" w:rsidRPr="00BA6193" w:rsidRDefault="00D00248" w:rsidP="00D00248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опознавать основные выразительные средства лексики и фразеологии в публицистической и художественной речи и </w:t>
            </w:r>
            <w:r w:rsidRPr="00BA6193">
              <w:lastRenderedPageBreak/>
              <w:t>оценивать их; объяснять особенности употребления лексических сре</w:t>
            </w:r>
            <w:proofErr w:type="gramStart"/>
            <w:r w:rsidRPr="00BA6193">
              <w:t>дств в т</w:t>
            </w:r>
            <w:proofErr w:type="gramEnd"/>
            <w:r w:rsidRPr="00BA6193">
              <w:t>екстах научного и официально-делового стилей речи;</w:t>
            </w:r>
          </w:p>
          <w:p w:rsidR="00D00248" w:rsidRPr="00BA6193" w:rsidRDefault="00D00248" w:rsidP="00D00248">
            <w:pPr>
              <w:widowControl w:val="0"/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ind w:left="502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283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и мультимедийных; использовать эту информацию в разных видах деятельности.</w:t>
            </w:r>
          </w:p>
        </w:tc>
        <w:tc>
          <w:tcPr>
            <w:tcW w:w="4788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  <w:tc>
          <w:tcPr>
            <w:tcW w:w="2395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</w:tr>
      <w:tr w:rsidR="00D00248" w:rsidRPr="00BA6193" w:rsidTr="00D00248">
        <w:trPr>
          <w:trHeight w:val="468"/>
        </w:trPr>
        <w:tc>
          <w:tcPr>
            <w:tcW w:w="1739" w:type="dxa"/>
            <w:tcBorders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r w:rsidRPr="00BA6193">
              <w:rPr>
                <w:b/>
              </w:rPr>
              <w:lastRenderedPageBreak/>
              <w:t>Морфология</w:t>
            </w:r>
          </w:p>
        </w:tc>
        <w:tc>
          <w:tcPr>
            <w:tcW w:w="3223" w:type="dxa"/>
          </w:tcPr>
          <w:p w:rsidR="00D00248" w:rsidRPr="00BA6193" w:rsidRDefault="00D00248" w:rsidP="00D00248">
            <w:pPr>
              <w:keepLines/>
              <w:numPr>
                <w:ilvl w:val="0"/>
                <w:numId w:val="20"/>
              </w:numPr>
              <w:tabs>
                <w:tab w:val="left" w:pos="176"/>
                <w:tab w:val="left" w:pos="2586"/>
                <w:tab w:val="left" w:pos="9214"/>
              </w:tabs>
              <w:spacing w:line="240" w:lineRule="atLeast"/>
              <w:contextualSpacing/>
              <w:jc w:val="both"/>
            </w:pPr>
            <w:r w:rsidRPr="00BA6193">
              <w:t>опознавать самостоятельные (знаменательные) части речи и их формы, служебные части речи;</w:t>
            </w:r>
          </w:p>
          <w:p w:rsidR="00D00248" w:rsidRPr="00BA6193" w:rsidRDefault="00D00248" w:rsidP="00D00248">
            <w:pPr>
              <w:keepLines/>
              <w:numPr>
                <w:ilvl w:val="0"/>
                <w:numId w:val="20"/>
              </w:numPr>
              <w:tabs>
                <w:tab w:val="left" w:pos="176"/>
                <w:tab w:val="left" w:pos="2586"/>
                <w:tab w:val="left" w:pos="9214"/>
              </w:tabs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keepLines/>
              <w:numPr>
                <w:ilvl w:val="0"/>
                <w:numId w:val="20"/>
              </w:numPr>
              <w:tabs>
                <w:tab w:val="left" w:pos="176"/>
                <w:tab w:val="left" w:pos="2586"/>
                <w:tab w:val="left" w:pos="9214"/>
              </w:tabs>
              <w:spacing w:line="240" w:lineRule="atLeast"/>
              <w:contextualSpacing/>
              <w:jc w:val="both"/>
            </w:pPr>
            <w:r w:rsidRPr="00BA6193">
              <w:t xml:space="preserve"> анализировать слово с точки зрения его принадлежности к той или иной части речи;</w:t>
            </w:r>
          </w:p>
          <w:p w:rsidR="00D00248" w:rsidRPr="00BA6193" w:rsidRDefault="00D00248" w:rsidP="00D00248">
            <w:pPr>
              <w:keepLines/>
              <w:numPr>
                <w:ilvl w:val="0"/>
                <w:numId w:val="20"/>
              </w:numPr>
              <w:tabs>
                <w:tab w:val="left" w:pos="176"/>
                <w:tab w:val="left" w:pos="2586"/>
                <w:tab w:val="left" w:pos="9214"/>
              </w:tabs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keepLines/>
              <w:numPr>
                <w:ilvl w:val="0"/>
                <w:numId w:val="20"/>
              </w:numPr>
              <w:tabs>
                <w:tab w:val="left" w:pos="176"/>
                <w:tab w:val="left" w:pos="2586"/>
                <w:tab w:val="left" w:pos="9214"/>
              </w:tabs>
              <w:spacing w:line="240" w:lineRule="atLeast"/>
              <w:contextualSpacing/>
              <w:jc w:val="both"/>
            </w:pPr>
            <w:r w:rsidRPr="00BA6193">
              <w:t xml:space="preserve"> употреблять формы слов различных частей речи в соответствии с нормами современного русского литературного языка;</w:t>
            </w:r>
          </w:p>
          <w:p w:rsidR="00D00248" w:rsidRPr="00BA6193" w:rsidRDefault="00D00248" w:rsidP="00D00248">
            <w:pPr>
              <w:keepLines/>
              <w:numPr>
                <w:ilvl w:val="0"/>
                <w:numId w:val="20"/>
              </w:numPr>
              <w:tabs>
                <w:tab w:val="left" w:pos="176"/>
                <w:tab w:val="left" w:pos="2586"/>
                <w:tab w:val="left" w:pos="9214"/>
              </w:tabs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keepLines/>
              <w:numPr>
                <w:ilvl w:val="0"/>
                <w:numId w:val="20"/>
              </w:numPr>
              <w:tabs>
                <w:tab w:val="left" w:pos="176"/>
                <w:tab w:val="left" w:pos="2586"/>
                <w:tab w:val="left" w:pos="9214"/>
              </w:tabs>
              <w:spacing w:line="240" w:lineRule="atLeast"/>
              <w:ind w:left="280" w:hanging="246"/>
              <w:contextualSpacing/>
              <w:jc w:val="both"/>
            </w:pPr>
            <w:r w:rsidRPr="00BA6193">
              <w:t xml:space="preserve"> применять морфологические знания и умения в практике правописания, в различных видах анализа;</w:t>
            </w:r>
          </w:p>
          <w:p w:rsidR="00D00248" w:rsidRPr="00BA6193" w:rsidRDefault="00D00248" w:rsidP="00D00248">
            <w:pPr>
              <w:keepLines/>
              <w:tabs>
                <w:tab w:val="left" w:pos="176"/>
                <w:tab w:val="left" w:pos="2586"/>
                <w:tab w:val="left" w:pos="9214"/>
              </w:tabs>
              <w:spacing w:line="240" w:lineRule="atLeast"/>
              <w:ind w:left="394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20"/>
              </w:numPr>
              <w:tabs>
                <w:tab w:val="left" w:pos="176"/>
                <w:tab w:val="left" w:pos="993"/>
                <w:tab w:val="left" w:pos="2586"/>
              </w:tabs>
              <w:autoSpaceDE w:val="0"/>
              <w:autoSpaceDN w:val="0"/>
              <w:adjustRightInd w:val="0"/>
              <w:spacing w:line="240" w:lineRule="atLeast"/>
              <w:ind w:left="280" w:hanging="246"/>
              <w:contextualSpacing/>
              <w:jc w:val="both"/>
            </w:pPr>
            <w:r w:rsidRPr="00BA6193">
              <w:t xml:space="preserve"> распознавать явления грамматической омонимии, существенные для решения орфографических и пунктуационных задач.</w:t>
            </w:r>
          </w:p>
        </w:tc>
        <w:tc>
          <w:tcPr>
            <w:tcW w:w="3685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анализировать синонимические средства морфологии;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различать грамматические омонимы;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</w:t>
            </w:r>
            <w:proofErr w:type="gramStart"/>
            <w:r w:rsidRPr="00BA6193">
              <w:t>4</w:t>
            </w:r>
            <w:proofErr w:type="gramEnd"/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извлекать необходимую информацию из словарей грамматических трудностей, в том числе и мультимедийных; использовать эту информацию в различных видах деятельности</w:t>
            </w:r>
            <w:proofErr w:type="gramStart"/>
            <w:r w:rsidRPr="00BA6193">
              <w:t>..</w:t>
            </w:r>
            <w:proofErr w:type="gramEnd"/>
          </w:p>
        </w:tc>
        <w:tc>
          <w:tcPr>
            <w:tcW w:w="4788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  <w:tc>
          <w:tcPr>
            <w:tcW w:w="2395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</w:tr>
      <w:tr w:rsidR="00D00248" w:rsidRPr="00BA6193" w:rsidTr="00D00248">
        <w:trPr>
          <w:trHeight w:val="468"/>
        </w:trPr>
        <w:tc>
          <w:tcPr>
            <w:tcW w:w="1739" w:type="dxa"/>
            <w:tcBorders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r w:rsidRPr="00BA6193">
              <w:rPr>
                <w:b/>
              </w:rPr>
              <w:lastRenderedPageBreak/>
              <w:t>Синтаксис</w:t>
            </w:r>
          </w:p>
        </w:tc>
        <w:tc>
          <w:tcPr>
            <w:tcW w:w="3223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опознавать основные единицы синтаксиса (словосочетание, предложение) и их виды;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употреблять синтаксические единицы в соответствии с нормами современного русского литературного языка;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использовать разнообразные синонимические синтаксические конструкции в собственной речевой практике;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 xml:space="preserve"> применять синтаксические знания и умения в практике </w:t>
            </w:r>
            <w:r w:rsidRPr="00BA6193">
              <w:lastRenderedPageBreak/>
              <w:t>правописания, в различных видах анализа.</w:t>
            </w:r>
          </w:p>
        </w:tc>
        <w:tc>
          <w:tcPr>
            <w:tcW w:w="3685" w:type="dxa"/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lastRenderedPageBreak/>
              <w:t>анализировать синонимические средства синтаксиса;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  <w:tab w:val="left" w:pos="88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      </w:r>
          </w:p>
        </w:tc>
        <w:tc>
          <w:tcPr>
            <w:tcW w:w="4788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  <w:tc>
          <w:tcPr>
            <w:tcW w:w="2395" w:type="dxa"/>
            <w:vMerge/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</w:tr>
      <w:tr w:rsidR="00D00248" w:rsidRPr="00BA6193" w:rsidTr="00D00248">
        <w:trPr>
          <w:trHeight w:val="2362"/>
        </w:trPr>
        <w:tc>
          <w:tcPr>
            <w:tcW w:w="1739" w:type="dxa"/>
            <w:tcBorders>
              <w:bottom w:val="single" w:sz="4" w:space="0" w:color="auto"/>
              <w:right w:val="single" w:sz="6" w:space="0" w:color="000000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center"/>
              <w:rPr>
                <w:b/>
              </w:rPr>
            </w:pPr>
            <w:r w:rsidRPr="00BA6193">
              <w:rPr>
                <w:b/>
              </w:rPr>
              <w:lastRenderedPageBreak/>
              <w:t>Правописание: орфография и пунктуация</w:t>
            </w:r>
          </w:p>
        </w:tc>
        <w:tc>
          <w:tcPr>
            <w:tcW w:w="3223" w:type="dxa"/>
            <w:tcBorders>
              <w:bottom w:val="single" w:sz="4" w:space="0" w:color="auto"/>
            </w:tcBorders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34" w:firstLine="142"/>
              <w:contextualSpacing/>
              <w:jc w:val="both"/>
            </w:pPr>
            <w:r w:rsidRPr="00BA6193">
              <w:t>соблюдать основные языковые нормы в устной и письменной речи;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34" w:firstLine="142"/>
              <w:contextualSpacing/>
              <w:jc w:val="both"/>
            </w:pPr>
            <w:r w:rsidRPr="00BA6193">
              <w:t>членить слова на слоги и правильно их переносить;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34" w:firstLine="142"/>
              <w:contextualSpacing/>
              <w:jc w:val="both"/>
            </w:pPr>
            <w:r w:rsidRPr="00BA6193">
              <w:t>опираться на фонетический, морфемный, словообразовательный и морфологический анализ в практике правописания;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34"/>
              </w:tabs>
              <w:autoSpaceDE w:val="0"/>
              <w:autoSpaceDN w:val="0"/>
              <w:adjustRightInd w:val="0"/>
              <w:spacing w:line="240" w:lineRule="atLeast"/>
              <w:ind w:left="34" w:firstLine="142"/>
              <w:contextualSpacing/>
              <w:jc w:val="both"/>
            </w:pPr>
            <w:r w:rsidRPr="00BA6193">
              <w:t>опираться на  грамматико-интонационный анализ при объяснении расстановки знаков препинания в предложении;</w:t>
            </w:r>
          </w:p>
          <w:p w:rsidR="00D00248" w:rsidRPr="00BA6193" w:rsidRDefault="00D00248" w:rsidP="00D00248">
            <w:pPr>
              <w:numPr>
                <w:ilvl w:val="0"/>
                <w:numId w:val="12"/>
              </w:numPr>
              <w:tabs>
                <w:tab w:val="left" w:pos="34"/>
                <w:tab w:val="left" w:pos="9214"/>
              </w:tabs>
              <w:spacing w:line="240" w:lineRule="atLeast"/>
              <w:ind w:left="34" w:firstLine="142"/>
              <w:contextualSpacing/>
              <w:jc w:val="both"/>
            </w:pPr>
            <w:r w:rsidRPr="00BA6193">
              <w:t>использовать орфографические словари.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  <w:r w:rsidRPr="00BA6193">
              <w:t>демонстрировать роль орфографии и пунктуации в передаче смысловой стороны речи;</w:t>
            </w:r>
          </w:p>
          <w:p w:rsidR="00D00248" w:rsidRPr="00BA6193" w:rsidRDefault="00D00248" w:rsidP="00D00248">
            <w:pPr>
              <w:widowControl w:val="0"/>
              <w:numPr>
                <w:ilvl w:val="0"/>
                <w:numId w:val="12"/>
              </w:numPr>
              <w:tabs>
                <w:tab w:val="left" w:pos="141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</w:pPr>
          </w:p>
          <w:p w:rsidR="00D00248" w:rsidRPr="00BA6193" w:rsidRDefault="00D00248" w:rsidP="00D00248">
            <w:pPr>
              <w:numPr>
                <w:ilvl w:val="0"/>
                <w:numId w:val="12"/>
              </w:numPr>
              <w:tabs>
                <w:tab w:val="left" w:pos="141"/>
                <w:tab w:val="left" w:pos="742"/>
                <w:tab w:val="left" w:pos="9214"/>
              </w:tabs>
              <w:spacing w:line="240" w:lineRule="atLeast"/>
              <w:contextualSpacing/>
              <w:jc w:val="both"/>
            </w:pPr>
            <w:r w:rsidRPr="00BA6193">
      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      </w:r>
          </w:p>
        </w:tc>
        <w:tc>
          <w:tcPr>
            <w:tcW w:w="4788" w:type="dxa"/>
            <w:vMerge/>
            <w:tcBorders>
              <w:bottom w:val="single" w:sz="4" w:space="0" w:color="auto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  <w:tc>
          <w:tcPr>
            <w:tcW w:w="2395" w:type="dxa"/>
            <w:vMerge/>
            <w:tcBorders>
              <w:bottom w:val="single" w:sz="4" w:space="0" w:color="auto"/>
            </w:tcBorders>
          </w:tcPr>
          <w:p w:rsidR="00D00248" w:rsidRPr="00BA6193" w:rsidRDefault="00D00248" w:rsidP="00D00248">
            <w:pPr>
              <w:tabs>
                <w:tab w:val="left" w:pos="9214"/>
              </w:tabs>
              <w:spacing w:line="240" w:lineRule="atLeast"/>
              <w:jc w:val="both"/>
            </w:pPr>
          </w:p>
        </w:tc>
      </w:tr>
    </w:tbl>
    <w:p w:rsidR="00D00248" w:rsidRPr="00BA6193" w:rsidRDefault="00D00248" w:rsidP="00D00248">
      <w:pPr>
        <w:jc w:val="center"/>
        <w:rPr>
          <w:b/>
        </w:rPr>
      </w:pPr>
    </w:p>
    <w:p w:rsidR="00D00248" w:rsidRPr="00BA6193" w:rsidRDefault="00D00248" w:rsidP="00D00248">
      <w:pPr>
        <w:jc w:val="center"/>
        <w:rPr>
          <w:b/>
          <w:sz w:val="28"/>
          <w:szCs w:val="28"/>
        </w:rPr>
      </w:pPr>
    </w:p>
    <w:p w:rsidR="00D00248" w:rsidRPr="00BA6193" w:rsidRDefault="00D00248" w:rsidP="00D00248">
      <w:pPr>
        <w:jc w:val="center"/>
        <w:rPr>
          <w:b/>
          <w:sz w:val="28"/>
          <w:szCs w:val="28"/>
        </w:rPr>
      </w:pPr>
    </w:p>
    <w:p w:rsidR="00D00248" w:rsidRPr="00BA6193" w:rsidRDefault="00D00248" w:rsidP="00D00248">
      <w:pPr>
        <w:jc w:val="center"/>
        <w:rPr>
          <w:b/>
          <w:sz w:val="28"/>
          <w:szCs w:val="28"/>
        </w:rPr>
      </w:pPr>
    </w:p>
    <w:p w:rsidR="00D00248" w:rsidRPr="00BA6193" w:rsidRDefault="00D00248" w:rsidP="00D00248">
      <w:pPr>
        <w:jc w:val="center"/>
        <w:rPr>
          <w:b/>
          <w:sz w:val="28"/>
          <w:szCs w:val="28"/>
        </w:rPr>
      </w:pPr>
    </w:p>
    <w:p w:rsidR="00D00248" w:rsidRPr="00BA6193" w:rsidRDefault="00D00248" w:rsidP="00D00248"/>
    <w:p w:rsidR="00D00248" w:rsidRPr="007B3551" w:rsidRDefault="00D00248" w:rsidP="00D00248">
      <w:pPr>
        <w:jc w:val="center"/>
        <w:rPr>
          <w:b/>
          <w:caps/>
        </w:rPr>
      </w:pPr>
      <w:r w:rsidRPr="007B3551">
        <w:rPr>
          <w:b/>
          <w:caps/>
        </w:rPr>
        <w:t>СОДЕРЖАНИЕ</w:t>
      </w:r>
      <w:r>
        <w:rPr>
          <w:b/>
          <w:caps/>
        </w:rPr>
        <w:t xml:space="preserve"> учебного предмета</w:t>
      </w:r>
    </w:p>
    <w:p w:rsidR="00D00248" w:rsidRPr="007B3551" w:rsidRDefault="00D00248" w:rsidP="00D00248">
      <w:pPr>
        <w:jc w:val="both"/>
        <w:rPr>
          <w:i/>
        </w:rPr>
      </w:pPr>
      <w:r w:rsidRPr="007B3551">
        <w:rPr>
          <w:b/>
          <w:i/>
        </w:rPr>
        <w:t xml:space="preserve">Общие сведения о русском языке (1час) </w:t>
      </w:r>
    </w:p>
    <w:p w:rsidR="00D00248" w:rsidRPr="007B3551" w:rsidRDefault="00D00248" w:rsidP="00D00248">
      <w:pPr>
        <w:jc w:val="both"/>
      </w:pPr>
      <w:r w:rsidRPr="007B3551">
        <w:t>Язык как основное средство общения в определенном национальном коллективе. Русский язык – национальный язык русского народа.</w:t>
      </w:r>
    </w:p>
    <w:p w:rsidR="00D00248" w:rsidRPr="007B3551" w:rsidRDefault="00D00248" w:rsidP="00D00248">
      <w:pPr>
        <w:jc w:val="both"/>
      </w:pPr>
      <w:r w:rsidRPr="007B3551">
        <w:t>Понятие государственного языка. Русский язык как государственный язык Российской Федерации. Русский язык как средство межнационального общения народов России и стран Содружества Независимых Государств.</w:t>
      </w:r>
    </w:p>
    <w:p w:rsidR="00D00248" w:rsidRPr="007B3551" w:rsidRDefault="00D00248" w:rsidP="00D00248">
      <w:pPr>
        <w:rPr>
          <w:b/>
        </w:rPr>
      </w:pPr>
      <w:r w:rsidRPr="007B3551">
        <w:rPr>
          <w:b/>
        </w:rPr>
        <w:t xml:space="preserve">                                                           </w:t>
      </w:r>
    </w:p>
    <w:p w:rsidR="00D00248" w:rsidRPr="007B3551" w:rsidRDefault="00D00248" w:rsidP="00D00248">
      <w:pPr>
        <w:rPr>
          <w:b/>
        </w:rPr>
      </w:pPr>
      <w:r w:rsidRPr="007B3551">
        <w:rPr>
          <w:b/>
        </w:rPr>
        <w:t xml:space="preserve"> Система языка</w:t>
      </w:r>
    </w:p>
    <w:p w:rsidR="00D00248" w:rsidRPr="007B3551" w:rsidRDefault="00D00248" w:rsidP="00D00248">
      <w:pPr>
        <w:rPr>
          <w:b/>
        </w:rPr>
      </w:pPr>
      <w:r w:rsidRPr="007B3551">
        <w:rPr>
          <w:b/>
        </w:rPr>
        <w:t>Грамматика</w:t>
      </w:r>
    </w:p>
    <w:p w:rsidR="00D00248" w:rsidRPr="007B3551" w:rsidRDefault="00D00248" w:rsidP="00D00248">
      <w:pPr>
        <w:jc w:val="both"/>
        <w:rPr>
          <w:i/>
        </w:rPr>
      </w:pPr>
      <w:r w:rsidRPr="007B3551">
        <w:rPr>
          <w:b/>
          <w:i/>
        </w:rPr>
        <w:t>Морфология (1час)</w:t>
      </w:r>
    </w:p>
    <w:p w:rsidR="00D00248" w:rsidRPr="007B3551" w:rsidRDefault="00D00248" w:rsidP="00D00248">
      <w:pPr>
        <w:jc w:val="both"/>
      </w:pPr>
      <w:r w:rsidRPr="007B3551">
        <w:t>Определение принадлежности слова к определенной части речи по его грамматическим признакам. Применение знаний и умений по морфологии в практике правописания и проведения синтаксического анализа предложения.</w:t>
      </w:r>
    </w:p>
    <w:p w:rsidR="00D00248" w:rsidRPr="007B3551" w:rsidRDefault="00D00248" w:rsidP="00D00248">
      <w:pPr>
        <w:jc w:val="both"/>
        <w:rPr>
          <w:i/>
        </w:rPr>
      </w:pPr>
      <w:r w:rsidRPr="007B3551">
        <w:rPr>
          <w:b/>
          <w:i/>
        </w:rPr>
        <w:t>Синтаксис (4 часа)</w:t>
      </w:r>
    </w:p>
    <w:p w:rsidR="00D00248" w:rsidRPr="007B3551" w:rsidRDefault="00D00248" w:rsidP="00D00248">
      <w:pPr>
        <w:jc w:val="both"/>
      </w:pPr>
      <w:r w:rsidRPr="007B3551">
        <w:t>Связь синтаксиса и морфологии. Виды и средства синтаксической связи.</w:t>
      </w:r>
    </w:p>
    <w:p w:rsidR="00D00248" w:rsidRPr="007B3551" w:rsidRDefault="00D00248" w:rsidP="00D00248">
      <w:pPr>
        <w:jc w:val="both"/>
      </w:pPr>
      <w:r w:rsidRPr="007B3551">
        <w:rPr>
          <w:b/>
          <w:i/>
        </w:rPr>
        <w:t>Словосочетание.</w:t>
      </w:r>
      <w:r w:rsidRPr="007B3551">
        <w:rPr>
          <w:b/>
        </w:rPr>
        <w:t xml:space="preserve"> (4ч) </w:t>
      </w:r>
      <w:r w:rsidRPr="007B3551">
        <w:t xml:space="preserve">Основные виды словосочетаний по морфологическим свойствам главного слова: именные, глагольные, наречные. Типы связи слов в словосочетании: согласование, управление, примыкание. Нормы сочетания слов и их нарушения в речи. Выбор падежной формы управляемого слова, предложно-падежной формы управляемого существительного. </w:t>
      </w:r>
    </w:p>
    <w:p w:rsidR="00D00248" w:rsidRPr="007B3551" w:rsidRDefault="00D00248" w:rsidP="00D00248">
      <w:pPr>
        <w:jc w:val="both"/>
      </w:pPr>
      <w:r w:rsidRPr="007B3551">
        <w:rPr>
          <w:b/>
          <w:i/>
        </w:rPr>
        <w:lastRenderedPageBreak/>
        <w:t>Простое предложение.(83ч)</w:t>
      </w:r>
      <w:r w:rsidRPr="007B3551">
        <w:t xml:space="preserve"> Способы выражения подлежащего. Виды сказуемого: простое глагольное, составное глагольное, составное именное сказуемое, способы их выражения. Особенности связи подлежащего и сказуемого.</w:t>
      </w:r>
    </w:p>
    <w:p w:rsidR="00D00248" w:rsidRPr="007B3551" w:rsidRDefault="00D00248" w:rsidP="00D00248">
      <w:pPr>
        <w:jc w:val="both"/>
      </w:pPr>
      <w:proofErr w:type="gramStart"/>
      <w:r w:rsidRPr="007B3551">
        <w:t>Второстепенные члены предложения: определение (согласованное, несогласованное; приложение как разновидность определения), дополнение (прямое и косвенное), обстоятельство.</w:t>
      </w:r>
      <w:proofErr w:type="gramEnd"/>
      <w:r w:rsidRPr="007B3551">
        <w:t xml:space="preserve"> Способы выражения второстепенных членов предложения. Трудные случаи согласования определений с определяемым словом.</w:t>
      </w:r>
    </w:p>
    <w:p w:rsidR="00D00248" w:rsidRPr="007B3551" w:rsidRDefault="00D00248" w:rsidP="00D00248">
      <w:pPr>
        <w:jc w:val="both"/>
      </w:pPr>
      <w:r w:rsidRPr="007B3551">
        <w:t>Односоставные предложения. Главный член односоставного предложения. Основные группы односоставных предложений: определенно-личные, неопределенно-личные, безличные, назывные. Их структурные и смысловые особенности. Вопрос об обобщенно-личных предложениях. Наблюдение за особенностями употребления односоставных предложений в устной и письменной речи. Синонимия односоставных и двусоставных предложений.</w:t>
      </w:r>
    </w:p>
    <w:p w:rsidR="00D00248" w:rsidRPr="007B3551" w:rsidRDefault="00D00248" w:rsidP="00D00248">
      <w:pPr>
        <w:jc w:val="both"/>
      </w:pPr>
      <w:r w:rsidRPr="007B3551">
        <w:t>Предложения полные и неполные. Наблюдение за употреблением неполных предложений в устных и письменных текстах.</w:t>
      </w:r>
    </w:p>
    <w:p w:rsidR="00D00248" w:rsidRPr="007B3551" w:rsidRDefault="00D00248" w:rsidP="00D00248">
      <w:pPr>
        <w:jc w:val="both"/>
      </w:pPr>
      <w:r w:rsidRPr="007B3551">
        <w:t xml:space="preserve">Предложения с однородными членами. Средства связи однородных членов предложения. Интонационные и пунктуационные особенности предложений с однородными членами. Однородные и неоднородные определения. Стилистические особенности предложений с однородными членами. Синонимия простых предложений с однородными членами и сложносочиненных предложений. Употребление сказуемого при однородных подлежащих. Нормы сочетания однородных членов. </w:t>
      </w:r>
    </w:p>
    <w:p w:rsidR="00D00248" w:rsidRPr="007B3551" w:rsidRDefault="00D00248" w:rsidP="00D00248">
      <w:pPr>
        <w:jc w:val="both"/>
      </w:pPr>
      <w:r w:rsidRPr="007B3551">
        <w:t>Предложения с обособленными членами. Обособленное определение и приложение. Обособленное обстоятельство. Правильное построение предложений с причастным и деепричастным оборотами. Уточняющие, поясняющие, присоединительные члены предложения, их смысловые и интонационные особенности. Наблюдение над употреблением предложений с обособленными членами в устных и письменных текстах.</w:t>
      </w:r>
    </w:p>
    <w:p w:rsidR="00D00248" w:rsidRPr="007B3551" w:rsidRDefault="00D00248" w:rsidP="00D00248">
      <w:pPr>
        <w:jc w:val="both"/>
      </w:pPr>
      <w:r w:rsidRPr="007B3551">
        <w:t>Обращение, его функции и способы выражения. Интонация предложений с обращением. Наблюдение за употреблением обращений в разговорной речи, языке художественной литературы и официально-деловом стиле.</w:t>
      </w:r>
    </w:p>
    <w:p w:rsidR="00D00248" w:rsidRPr="007B3551" w:rsidRDefault="00D00248" w:rsidP="00D00248">
      <w:pPr>
        <w:jc w:val="both"/>
      </w:pPr>
      <w:r w:rsidRPr="007B3551">
        <w:t>Вводные конструкции (слова, словосочетания, предложения). Группы вводных конструкций по значению. Синонимия вводных конструкций. Использование вводных слов как средства связи предложений и смысловых частей текста. Наблюдение за использованием вводных конструкций в устных и письменных текстах.</w:t>
      </w:r>
    </w:p>
    <w:p w:rsidR="00D00248" w:rsidRPr="007B3551" w:rsidRDefault="00D00248" w:rsidP="00D00248">
      <w:pPr>
        <w:jc w:val="both"/>
        <w:rPr>
          <w:b/>
        </w:rPr>
      </w:pPr>
      <w:r w:rsidRPr="007B3551">
        <w:t>Вставные конструкции. Особенности употребления вставных конструкций.</w:t>
      </w:r>
    </w:p>
    <w:p w:rsidR="00D00248" w:rsidRPr="007B3551" w:rsidRDefault="00D00248" w:rsidP="00D00248">
      <w:pPr>
        <w:jc w:val="both"/>
      </w:pPr>
      <w:r w:rsidRPr="007B3551">
        <w:rPr>
          <w:b/>
          <w:i/>
        </w:rPr>
        <w:t>Текст.</w:t>
      </w:r>
      <w:r w:rsidRPr="007B3551">
        <w:rPr>
          <w:b/>
        </w:rPr>
        <w:t xml:space="preserve"> (1ч)</w:t>
      </w:r>
    </w:p>
    <w:p w:rsidR="00D00248" w:rsidRPr="007B3551" w:rsidRDefault="00D00248" w:rsidP="00D00248">
      <w:pPr>
        <w:jc w:val="both"/>
      </w:pPr>
      <w:r w:rsidRPr="007B3551">
        <w:rPr>
          <w:b/>
          <w:i/>
        </w:rPr>
        <w:t>Основные выразительные средства синтаксиса</w:t>
      </w:r>
      <w:r w:rsidRPr="007B3551">
        <w:rPr>
          <w:b/>
        </w:rPr>
        <w:t>.(2ч)</w:t>
      </w:r>
      <w:r w:rsidRPr="007B3551">
        <w:t xml:space="preserve"> Использование различных синтаксических конструкций как средства усиления выразительности речи (восклицательные предложения, обращения, предложения с однородными членами и т.д.)</w:t>
      </w:r>
    </w:p>
    <w:p w:rsidR="00D00248" w:rsidRPr="007B3551" w:rsidRDefault="00D00248" w:rsidP="00D00248">
      <w:pPr>
        <w:jc w:val="both"/>
      </w:pPr>
      <w:r w:rsidRPr="007B3551">
        <w:rPr>
          <w:b/>
        </w:rPr>
        <w:t xml:space="preserve">Правописание: орфография и пунктуация </w:t>
      </w:r>
    </w:p>
    <w:p w:rsidR="00D00248" w:rsidRPr="007B3551" w:rsidRDefault="00D00248" w:rsidP="00D00248">
      <w:pPr>
        <w:jc w:val="both"/>
      </w:pPr>
      <w:r w:rsidRPr="007B3551">
        <w:rPr>
          <w:b/>
          <w:i/>
        </w:rPr>
        <w:t>Орфография</w:t>
      </w:r>
      <w:r w:rsidRPr="007B3551">
        <w:rPr>
          <w:i/>
        </w:rPr>
        <w:t xml:space="preserve"> </w:t>
      </w:r>
      <w:r w:rsidRPr="007B3551">
        <w:rPr>
          <w:b/>
        </w:rPr>
        <w:t>(4 часа)</w:t>
      </w:r>
    </w:p>
    <w:p w:rsidR="00D00248" w:rsidRPr="007B3551" w:rsidRDefault="00D00248" w:rsidP="00D00248">
      <w:pPr>
        <w:jc w:val="both"/>
      </w:pPr>
      <w:r w:rsidRPr="007B3551">
        <w:rPr>
          <w:b/>
          <w:i/>
        </w:rPr>
        <w:t>н</w:t>
      </w:r>
      <w:r w:rsidRPr="007B3551">
        <w:t xml:space="preserve"> и </w:t>
      </w:r>
      <w:proofErr w:type="spellStart"/>
      <w:r w:rsidRPr="007B3551">
        <w:rPr>
          <w:b/>
          <w:i/>
        </w:rPr>
        <w:t>нн</w:t>
      </w:r>
      <w:proofErr w:type="spellEnd"/>
      <w:r w:rsidRPr="007B3551">
        <w:t xml:space="preserve"> в словах разных частей речи.</w:t>
      </w:r>
    </w:p>
    <w:p w:rsidR="00D00248" w:rsidRPr="007B3551" w:rsidRDefault="00D00248" w:rsidP="00D00248">
      <w:pPr>
        <w:jc w:val="both"/>
      </w:pPr>
      <w:r w:rsidRPr="007B3551">
        <w:t xml:space="preserve">Слитное и раздельное написание </w:t>
      </w:r>
      <w:r w:rsidRPr="007B3551">
        <w:rPr>
          <w:b/>
          <w:i/>
        </w:rPr>
        <w:t>не</w:t>
      </w:r>
      <w:r w:rsidRPr="007B3551">
        <w:t xml:space="preserve"> со словами разных частей речи.</w:t>
      </w:r>
    </w:p>
    <w:p w:rsidR="00D00248" w:rsidRPr="007B3551" w:rsidRDefault="00D00248" w:rsidP="00D00248">
      <w:pPr>
        <w:jc w:val="both"/>
        <w:rPr>
          <w:b/>
        </w:rPr>
      </w:pPr>
      <w:r w:rsidRPr="007B3551">
        <w:rPr>
          <w:b/>
          <w:i/>
        </w:rPr>
        <w:t>Пунктуация</w:t>
      </w:r>
      <w:r w:rsidRPr="007B3551">
        <w:rPr>
          <w:i/>
        </w:rPr>
        <w:t xml:space="preserve"> </w:t>
      </w:r>
      <w:r w:rsidRPr="007B3551">
        <w:rPr>
          <w:b/>
        </w:rPr>
        <w:t>(18 часов)</w:t>
      </w:r>
    </w:p>
    <w:p w:rsidR="00D00248" w:rsidRPr="007B3551" w:rsidRDefault="00D00248" w:rsidP="00D00248">
      <w:pPr>
        <w:jc w:val="both"/>
      </w:pPr>
      <w:r w:rsidRPr="007B3551">
        <w:t>Знаки препинания в конце предложения.</w:t>
      </w:r>
    </w:p>
    <w:p w:rsidR="00D00248" w:rsidRPr="007B3551" w:rsidRDefault="00D00248" w:rsidP="00D00248">
      <w:pPr>
        <w:jc w:val="both"/>
      </w:pPr>
      <w:r w:rsidRPr="007B3551">
        <w:t>Знаки препинания в простом предложении (тире между подлежащим и сказуемым, тире в неполном предложении и др.).</w:t>
      </w:r>
    </w:p>
    <w:p w:rsidR="00D00248" w:rsidRPr="007B3551" w:rsidRDefault="00D00248" w:rsidP="00D00248">
      <w:pPr>
        <w:jc w:val="both"/>
      </w:pPr>
      <w:r w:rsidRPr="007B3551">
        <w:lastRenderedPageBreak/>
        <w:t>Знаки препинания в предложениях с однородными членами и обособленными членами предложения; в предложениях со словами, грамматически не связанными с членами предложения.</w:t>
      </w:r>
    </w:p>
    <w:p w:rsidR="00D00248" w:rsidRPr="007B3551" w:rsidRDefault="00D00248" w:rsidP="00D00248">
      <w:pPr>
        <w:jc w:val="both"/>
        <w:rPr>
          <w:caps/>
        </w:rPr>
      </w:pPr>
      <w:r w:rsidRPr="007B3551">
        <w:t>Знаки препинания в предложениях с прямой речью.</w:t>
      </w:r>
    </w:p>
    <w:p w:rsidR="00D00248" w:rsidRPr="001F2005" w:rsidRDefault="00D00248" w:rsidP="001F2005">
      <w:pPr>
        <w:jc w:val="both"/>
      </w:pPr>
      <w:r w:rsidRPr="007B3551">
        <w:t xml:space="preserve">Сочетание знаков препинания. Вариативность в использовании пунктуационных знаков. </w:t>
      </w:r>
    </w:p>
    <w:p w:rsidR="00D00248" w:rsidRDefault="00D00248" w:rsidP="00D00248">
      <w:pPr>
        <w:tabs>
          <w:tab w:val="left" w:pos="2760"/>
        </w:tabs>
        <w:ind w:firstLine="709"/>
        <w:rPr>
          <w:b/>
        </w:rPr>
      </w:pPr>
      <w:r>
        <w:rPr>
          <w:b/>
        </w:rPr>
        <w:tab/>
      </w:r>
    </w:p>
    <w:p w:rsidR="00D00248" w:rsidRDefault="00D00248" w:rsidP="00D00248">
      <w:pPr>
        <w:ind w:firstLine="709"/>
        <w:jc w:val="center"/>
        <w:rPr>
          <w:b/>
        </w:rPr>
      </w:pPr>
      <w:r w:rsidRPr="007B3551">
        <w:rPr>
          <w:b/>
        </w:rPr>
        <w:t>Учебно-тематический план</w:t>
      </w:r>
    </w:p>
    <w:p w:rsidR="00D00248" w:rsidRPr="007B3551" w:rsidRDefault="00D00248" w:rsidP="001F2005">
      <w:pPr>
        <w:ind w:firstLine="709"/>
        <w:rPr>
          <w:b/>
        </w:rPr>
      </w:pPr>
    </w:p>
    <w:p w:rsidR="00D00248" w:rsidRPr="007B3551" w:rsidRDefault="00D00248" w:rsidP="00D00248">
      <w:pPr>
        <w:ind w:firstLine="709"/>
        <w:jc w:val="center"/>
        <w:rPr>
          <w:b/>
        </w:rPr>
      </w:pPr>
    </w:p>
    <w:tbl>
      <w:tblPr>
        <w:tblW w:w="129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163"/>
        <w:gridCol w:w="1015"/>
        <w:gridCol w:w="1931"/>
        <w:gridCol w:w="1371"/>
        <w:gridCol w:w="1518"/>
      </w:tblGrid>
      <w:tr w:rsidR="00D00248" w:rsidRPr="007B3551" w:rsidTr="00DC704C">
        <w:trPr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center"/>
              <w:rPr>
                <w:b/>
              </w:rPr>
            </w:pPr>
            <w:r w:rsidRPr="007B3551">
              <w:rPr>
                <w:b/>
              </w:rPr>
              <w:t>Содержание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center"/>
              <w:rPr>
                <w:b/>
              </w:rPr>
            </w:pPr>
            <w:r w:rsidRPr="007B3551">
              <w:rPr>
                <w:b/>
              </w:rPr>
              <w:t>Кол-во часов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center"/>
              <w:rPr>
                <w:b/>
              </w:rPr>
            </w:pPr>
            <w:r w:rsidRPr="007B3551">
              <w:rPr>
                <w:b/>
              </w:rPr>
              <w:t xml:space="preserve">Количество </w:t>
            </w:r>
            <w:proofErr w:type="gramStart"/>
            <w:r w:rsidRPr="007B3551">
              <w:rPr>
                <w:b/>
              </w:rPr>
              <w:t>контрольных</w:t>
            </w:r>
            <w:proofErr w:type="gramEnd"/>
          </w:p>
          <w:p w:rsidR="00D00248" w:rsidRPr="007B3551" w:rsidRDefault="00D00248" w:rsidP="00DC704C">
            <w:pPr>
              <w:jc w:val="center"/>
              <w:rPr>
                <w:b/>
              </w:rPr>
            </w:pPr>
            <w:r w:rsidRPr="007B3551">
              <w:rPr>
                <w:b/>
              </w:rPr>
              <w:t>работ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center"/>
              <w:rPr>
                <w:b/>
              </w:rPr>
            </w:pPr>
            <w:r w:rsidRPr="007B3551">
              <w:rPr>
                <w:b/>
              </w:rPr>
              <w:t>Развитие речи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center"/>
              <w:rPr>
                <w:b/>
              </w:rPr>
            </w:pPr>
            <w:r w:rsidRPr="007B3551">
              <w:rPr>
                <w:b/>
              </w:rPr>
              <w:t xml:space="preserve">Часы </w:t>
            </w:r>
            <w:proofErr w:type="spellStart"/>
            <w:r w:rsidRPr="007B3551">
              <w:rPr>
                <w:b/>
              </w:rPr>
              <w:t>щкольного</w:t>
            </w:r>
            <w:proofErr w:type="spellEnd"/>
            <w:r w:rsidRPr="007B3551">
              <w:rPr>
                <w:b/>
              </w:rPr>
              <w:t xml:space="preserve"> компонента</w:t>
            </w:r>
          </w:p>
        </w:tc>
      </w:tr>
      <w:tr w:rsidR="00D00248" w:rsidRPr="007B3551" w:rsidTr="00DC704C">
        <w:trPr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Функции русского языка в современном мире.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</w:tr>
      <w:tr w:rsidR="00D00248" w:rsidRPr="007B3551" w:rsidTr="00DC704C">
        <w:trPr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 xml:space="preserve">Повторение </w:t>
            </w:r>
            <w:proofErr w:type="gramStart"/>
            <w:r w:rsidRPr="007B3551">
              <w:t>пройденного</w:t>
            </w:r>
            <w:proofErr w:type="gramEnd"/>
            <w:r w:rsidRPr="007B3551">
              <w:t xml:space="preserve"> в </w:t>
            </w:r>
            <w:r w:rsidRPr="007B3551">
              <w:rPr>
                <w:lang w:val="en-US"/>
              </w:rPr>
              <w:t>V</w:t>
            </w:r>
            <w:r w:rsidRPr="007B3551">
              <w:t>-</w:t>
            </w:r>
            <w:r w:rsidRPr="007B3551">
              <w:rPr>
                <w:lang w:val="en-US"/>
              </w:rPr>
              <w:t>VII</w:t>
            </w:r>
            <w:r w:rsidRPr="007B3551">
              <w:t xml:space="preserve">  классах.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4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</w:tr>
      <w:tr w:rsidR="00D00248" w:rsidRPr="007B3551" w:rsidTr="00DC704C">
        <w:trPr>
          <w:trHeight w:val="219"/>
          <w:jc w:val="center"/>
        </w:trPr>
        <w:tc>
          <w:tcPr>
            <w:tcW w:w="7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Словосочетание.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3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</w:tr>
      <w:tr w:rsidR="00D00248" w:rsidRPr="007B3551" w:rsidTr="00DC704C">
        <w:trPr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Простое предложение.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3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5</w:t>
            </w:r>
          </w:p>
        </w:tc>
      </w:tr>
      <w:tr w:rsidR="00D00248" w:rsidRPr="007B3551" w:rsidTr="00DC704C">
        <w:trPr>
          <w:trHeight w:val="347"/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Двусоставные предложения.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</w:tr>
      <w:tr w:rsidR="00D00248" w:rsidRPr="007B3551" w:rsidTr="00DC704C">
        <w:trPr>
          <w:trHeight w:val="182"/>
          <w:jc w:val="center"/>
        </w:trPr>
        <w:tc>
          <w:tcPr>
            <w:tcW w:w="7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Второстепенные члены предложения.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7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</w:t>
            </w:r>
          </w:p>
        </w:tc>
      </w:tr>
      <w:tr w:rsidR="00D00248" w:rsidRPr="007B3551" w:rsidTr="00DC704C">
        <w:trPr>
          <w:trHeight w:val="112"/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Односоставные предложения.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8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5</w:t>
            </w:r>
          </w:p>
        </w:tc>
      </w:tr>
      <w:tr w:rsidR="00D00248" w:rsidRPr="007B3551" w:rsidTr="00DC704C">
        <w:trPr>
          <w:trHeight w:val="313"/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Простое осложненное предложение.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7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5</w:t>
            </w:r>
          </w:p>
        </w:tc>
      </w:tr>
      <w:tr w:rsidR="00D00248" w:rsidRPr="007B3551" w:rsidTr="00DC704C">
        <w:trPr>
          <w:trHeight w:val="139"/>
          <w:jc w:val="center"/>
        </w:trPr>
        <w:tc>
          <w:tcPr>
            <w:tcW w:w="7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Однородные члены предложения.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9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5</w:t>
            </w:r>
          </w:p>
        </w:tc>
      </w:tr>
      <w:tr w:rsidR="00D00248" w:rsidRPr="007B3551" w:rsidTr="00DC704C">
        <w:trPr>
          <w:trHeight w:val="122"/>
          <w:jc w:val="center"/>
        </w:trPr>
        <w:tc>
          <w:tcPr>
            <w:tcW w:w="7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Обособленные члены предложения.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</w:tr>
      <w:tr w:rsidR="00D00248" w:rsidRPr="007B3551" w:rsidTr="00DC704C">
        <w:trPr>
          <w:trHeight w:val="139"/>
          <w:jc w:val="center"/>
        </w:trPr>
        <w:tc>
          <w:tcPr>
            <w:tcW w:w="7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Слова, грамматически не связанные с членами предложения.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</w:tr>
      <w:tr w:rsidR="00D00248" w:rsidRPr="007B3551" w:rsidTr="00DC704C">
        <w:trPr>
          <w:trHeight w:val="417"/>
          <w:jc w:val="center"/>
        </w:trPr>
        <w:tc>
          <w:tcPr>
            <w:tcW w:w="7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Синтаксические конструкции с чужой речью.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4</w:t>
            </w:r>
          </w:p>
        </w:tc>
      </w:tr>
      <w:tr w:rsidR="00D00248" w:rsidRPr="007B3551" w:rsidTr="00DC704C">
        <w:trPr>
          <w:trHeight w:val="118"/>
          <w:jc w:val="center"/>
        </w:trPr>
        <w:tc>
          <w:tcPr>
            <w:tcW w:w="7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 xml:space="preserve">Повторение и систематизация </w:t>
            </w:r>
            <w:proofErr w:type="gramStart"/>
            <w:r w:rsidRPr="007B3551">
              <w:t>пройденного</w:t>
            </w:r>
            <w:proofErr w:type="gramEnd"/>
            <w:r w:rsidRPr="007B3551">
              <w:t xml:space="preserve"> в </w:t>
            </w:r>
            <w:r w:rsidRPr="007B3551">
              <w:rPr>
                <w:lang w:val="en-US"/>
              </w:rPr>
              <w:t>VIII</w:t>
            </w:r>
            <w:r w:rsidRPr="007B3551">
              <w:t xml:space="preserve">  классе</w:t>
            </w:r>
            <w:r w:rsidRPr="007B3551">
              <w:rPr>
                <w:b/>
                <w:bCs/>
                <w:iCs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5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8</w:t>
            </w:r>
          </w:p>
        </w:tc>
      </w:tr>
      <w:tr w:rsidR="00D00248" w:rsidRPr="007B3551" w:rsidTr="00DC704C">
        <w:trPr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</w:tr>
      <w:tr w:rsidR="00D00248" w:rsidRPr="007B3551" w:rsidTr="00DC704C">
        <w:trPr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ИТОГО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74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17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14</w:t>
            </w: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35</w:t>
            </w:r>
          </w:p>
        </w:tc>
      </w:tr>
      <w:tr w:rsidR="00D00248" w:rsidRPr="007B3551" w:rsidTr="00DC704C">
        <w:trPr>
          <w:jc w:val="center"/>
        </w:trPr>
        <w:tc>
          <w:tcPr>
            <w:tcW w:w="7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  <w:r w:rsidRPr="007B3551">
              <w:t>140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  <w:tc>
          <w:tcPr>
            <w:tcW w:w="1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248" w:rsidRPr="007B3551" w:rsidRDefault="00D00248" w:rsidP="00DC704C">
            <w:pPr>
              <w:jc w:val="both"/>
            </w:pPr>
          </w:p>
        </w:tc>
      </w:tr>
    </w:tbl>
    <w:p w:rsidR="00D00248" w:rsidRPr="00BA6193" w:rsidRDefault="00D00248" w:rsidP="00D00248">
      <w:pPr>
        <w:jc w:val="both"/>
        <w:rPr>
          <w:sz w:val="20"/>
          <w:szCs w:val="20"/>
        </w:rPr>
      </w:pPr>
    </w:p>
    <w:p w:rsidR="00D00248" w:rsidRDefault="00D00248" w:rsidP="001F2005">
      <w:pPr>
        <w:rPr>
          <w:sz w:val="20"/>
          <w:szCs w:val="20"/>
        </w:rPr>
      </w:pPr>
    </w:p>
    <w:p w:rsidR="001F2005" w:rsidRDefault="001F2005" w:rsidP="001F2005">
      <w:pPr>
        <w:rPr>
          <w:b/>
          <w:sz w:val="20"/>
          <w:szCs w:val="20"/>
        </w:rPr>
      </w:pPr>
    </w:p>
    <w:p w:rsidR="00B10C6B" w:rsidRDefault="00B10C6B" w:rsidP="001F2005">
      <w:pPr>
        <w:rPr>
          <w:b/>
          <w:sz w:val="20"/>
          <w:szCs w:val="20"/>
        </w:rPr>
      </w:pPr>
    </w:p>
    <w:p w:rsidR="00B10C6B" w:rsidRDefault="00B10C6B" w:rsidP="001F2005">
      <w:pPr>
        <w:rPr>
          <w:b/>
          <w:sz w:val="20"/>
          <w:szCs w:val="20"/>
        </w:rPr>
      </w:pPr>
    </w:p>
    <w:p w:rsidR="00B10C6B" w:rsidRDefault="00B10C6B" w:rsidP="001F2005">
      <w:pPr>
        <w:rPr>
          <w:b/>
          <w:sz w:val="20"/>
          <w:szCs w:val="20"/>
        </w:rPr>
      </w:pPr>
    </w:p>
    <w:p w:rsidR="00B10C6B" w:rsidRDefault="00B10C6B" w:rsidP="001F2005">
      <w:pPr>
        <w:rPr>
          <w:b/>
          <w:sz w:val="20"/>
          <w:szCs w:val="20"/>
        </w:rPr>
      </w:pPr>
      <w:bookmarkStart w:id="0" w:name="_GoBack"/>
      <w:bookmarkEnd w:id="0"/>
    </w:p>
    <w:p w:rsidR="00D00248" w:rsidRPr="007B3551" w:rsidRDefault="00D00248" w:rsidP="00D00248">
      <w:pPr>
        <w:jc w:val="center"/>
        <w:rPr>
          <w:b/>
        </w:rPr>
      </w:pPr>
      <w:r w:rsidRPr="007B3551">
        <w:rPr>
          <w:b/>
        </w:rPr>
        <w:lastRenderedPageBreak/>
        <w:t>Календарно-тематическое планирование</w:t>
      </w:r>
    </w:p>
    <w:p w:rsidR="00D00248" w:rsidRPr="007B3551" w:rsidRDefault="00D00248" w:rsidP="00D00248">
      <w:pPr>
        <w:jc w:val="center"/>
        <w:rPr>
          <w:b/>
        </w:rPr>
      </w:pPr>
    </w:p>
    <w:p w:rsidR="00D00248" w:rsidRPr="007B3551" w:rsidRDefault="00B10C6B" w:rsidP="00D00248">
      <w:pPr>
        <w:spacing w:line="360" w:lineRule="auto"/>
        <w:jc w:val="center"/>
        <w:rPr>
          <w:color w:val="000000"/>
        </w:rPr>
      </w:pPr>
      <w:r>
        <w:rPr>
          <w:color w:val="000000"/>
        </w:rPr>
        <w:t xml:space="preserve">(Учебник </w:t>
      </w:r>
      <w:r w:rsidR="00D00248" w:rsidRPr="007B3551">
        <w:rPr>
          <w:color w:val="000000"/>
        </w:rPr>
        <w:t xml:space="preserve"> </w:t>
      </w:r>
      <w:proofErr w:type="spellStart"/>
      <w:r w:rsidR="00D00248" w:rsidRPr="007B3551">
        <w:rPr>
          <w:color w:val="000000"/>
        </w:rPr>
        <w:t>Л.А.Тростенцова</w:t>
      </w:r>
      <w:proofErr w:type="gramStart"/>
      <w:r w:rsidR="00D00248" w:rsidRPr="007B3551">
        <w:rPr>
          <w:color w:val="000000"/>
        </w:rPr>
        <w:t>,Т</w:t>
      </w:r>
      <w:proofErr w:type="gramEnd"/>
      <w:r w:rsidR="00D00248" w:rsidRPr="007B3551">
        <w:rPr>
          <w:color w:val="000000"/>
        </w:rPr>
        <w:t>.А.Ладыженская</w:t>
      </w:r>
      <w:proofErr w:type="spellEnd"/>
      <w:r w:rsidR="00D00248" w:rsidRPr="007B3551">
        <w:rPr>
          <w:color w:val="000000"/>
        </w:rPr>
        <w:t xml:space="preserve"> и </w:t>
      </w:r>
      <w:proofErr w:type="spellStart"/>
      <w:r w:rsidR="00D00248" w:rsidRPr="007B3551">
        <w:rPr>
          <w:color w:val="000000"/>
        </w:rPr>
        <w:t>др.,Русский</w:t>
      </w:r>
      <w:proofErr w:type="spellEnd"/>
      <w:r w:rsidR="00D00248" w:rsidRPr="007B3551">
        <w:rPr>
          <w:color w:val="000000"/>
        </w:rPr>
        <w:t xml:space="preserve"> язык,8 класс, М.: «Просвещение», 2018 год)</w:t>
      </w:r>
    </w:p>
    <w:p w:rsidR="00D00248" w:rsidRPr="00BA6193" w:rsidRDefault="00D00248" w:rsidP="00D00248">
      <w:pPr>
        <w:jc w:val="center"/>
        <w:rPr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170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41"/>
        <w:gridCol w:w="8505"/>
        <w:gridCol w:w="993"/>
        <w:gridCol w:w="1701"/>
        <w:gridCol w:w="1559"/>
        <w:gridCol w:w="1701"/>
      </w:tblGrid>
      <w:tr w:rsidR="00D00248" w:rsidRPr="00BA6193" w:rsidTr="00DC704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№</w:t>
            </w:r>
          </w:p>
        </w:tc>
        <w:tc>
          <w:tcPr>
            <w:tcW w:w="8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Кол-во часов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Дата проведения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ind w:left="459" w:hanging="459"/>
              <w:jc w:val="center"/>
            </w:pPr>
            <w:r w:rsidRPr="00BA6193">
              <w:t>Примечание</w:t>
            </w:r>
          </w:p>
        </w:tc>
      </w:tr>
      <w:tr w:rsidR="00D00248" w:rsidRPr="00BA6193" w:rsidTr="00DC704C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86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</w:tcPr>
          <w:p w:rsidR="00D00248" w:rsidRPr="00BA6193" w:rsidRDefault="00D00248" w:rsidP="00DC704C">
            <w:r w:rsidRPr="00BA6193">
              <w:rPr>
                <w:color w:val="000000"/>
              </w:rPr>
              <w:t xml:space="preserve">Планируемые сроки  </w:t>
            </w:r>
          </w:p>
        </w:tc>
        <w:tc>
          <w:tcPr>
            <w:tcW w:w="1559" w:type="dxa"/>
          </w:tcPr>
          <w:p w:rsidR="00D00248" w:rsidRPr="00BA6193" w:rsidRDefault="00D00248" w:rsidP="00DC704C">
            <w:r w:rsidRPr="00BA6193">
              <w:rPr>
                <w:color w:val="000000"/>
              </w:rPr>
              <w:t>Фактические сроки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  <w:rPr>
                <w:b/>
              </w:rPr>
            </w:pPr>
            <w:r w:rsidRPr="00BA6193">
              <w:rPr>
                <w:b/>
              </w:rPr>
              <w:t>Язык в современном мире (1</w:t>
            </w:r>
            <w:r>
              <w:rPr>
                <w:b/>
              </w:rPr>
              <w:t>ч</w:t>
            </w:r>
            <w:r w:rsidRPr="00BA6193">
              <w:rPr>
                <w:b/>
              </w:rPr>
              <w:t>)</w:t>
            </w:r>
          </w:p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  <w:rPr>
                <w:lang w:val="en-US"/>
              </w:rPr>
            </w:pPr>
            <w:r w:rsidRPr="00BA6193">
              <w:rPr>
                <w:lang w:val="en-US"/>
              </w:rPr>
              <w:t>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Функции русского языка в современном мире</w:t>
            </w:r>
            <w:r w:rsidRPr="006C1190">
              <w:t>. Русский язык в современном мире.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tabs>
                <w:tab w:val="left" w:pos="274"/>
              </w:tabs>
              <w:jc w:val="both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1-2</w:t>
            </w:r>
            <w:r w:rsidRPr="00BA6193"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  <w:rPr>
                <w:b/>
              </w:rPr>
            </w:pPr>
            <w:r>
              <w:rPr>
                <w:b/>
              </w:rPr>
              <w:t>Повторение в начале года (4ч</w:t>
            </w:r>
            <w:r w:rsidRPr="00BA6193">
              <w:rPr>
                <w:b/>
              </w:rPr>
              <w:t>+1к\</w:t>
            </w:r>
            <w:proofErr w:type="gramStart"/>
            <w:r w:rsidRPr="00BA6193">
              <w:rPr>
                <w:b/>
              </w:rPr>
              <w:t>р</w:t>
            </w:r>
            <w:proofErr w:type="gramEnd"/>
            <w:r w:rsidRPr="00BA6193">
              <w:rPr>
                <w:b/>
              </w:rPr>
              <w:t>+1р\р)</w:t>
            </w:r>
          </w:p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Повторение </w:t>
            </w:r>
            <w:proofErr w:type="gramStart"/>
            <w:r w:rsidRPr="00BA6193">
              <w:t>изученного</w:t>
            </w:r>
            <w:proofErr w:type="gramEnd"/>
            <w:r w:rsidRPr="00BA6193">
              <w:t xml:space="preserve"> в 5-7 классах. Фонетика.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1-2</w:t>
            </w:r>
            <w:r w:rsidRPr="00BA6193"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 xml:space="preserve"> </w:t>
            </w:r>
            <w:r w:rsidRPr="00BA6193">
              <w:t xml:space="preserve">  Повторение </w:t>
            </w:r>
            <w:proofErr w:type="gramStart"/>
            <w:r w:rsidRPr="00BA6193">
              <w:t>изученного</w:t>
            </w:r>
            <w:proofErr w:type="gramEnd"/>
            <w:r w:rsidRPr="00BA6193">
              <w:t xml:space="preserve">. </w:t>
            </w:r>
            <w:proofErr w:type="spellStart"/>
            <w:r w:rsidRPr="00BA6193">
              <w:t>Морфемика</w:t>
            </w:r>
            <w:proofErr w:type="spellEnd"/>
            <w:r w:rsidRPr="00BA6193">
              <w:t xml:space="preserve"> и словообразование. Лексика и фразеология.</w:t>
            </w:r>
            <w:r>
              <w:t xml:space="preserve"> Паронимы.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4</w:t>
            </w:r>
            <w:r w:rsidRPr="00BA6193">
              <w:t>-10.09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Повторение </w:t>
            </w:r>
            <w:proofErr w:type="gramStart"/>
            <w:r w:rsidRPr="00BA6193">
              <w:t>изученного</w:t>
            </w:r>
            <w:proofErr w:type="gramEnd"/>
            <w:r>
              <w:t xml:space="preserve">. </w:t>
            </w:r>
            <w:r w:rsidRPr="00BA6193">
              <w:t xml:space="preserve"> Морфология.</w:t>
            </w:r>
            <w:r>
              <w:t xml:space="preserve"> Омонимия разных частей речи. Основные морфологические нормы русского литературного языка.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4</w:t>
            </w:r>
            <w:r w:rsidRPr="00BA6193">
              <w:t>-10.09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2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  Повторение </w:t>
            </w:r>
            <w:proofErr w:type="gramStart"/>
            <w:r w:rsidRPr="00BA6193">
              <w:t>изученного</w:t>
            </w:r>
            <w:proofErr w:type="gramEnd"/>
            <w:r w:rsidRPr="00BA6193">
              <w:t>. Строение текста. Стили речи.</w:t>
            </w:r>
            <w:r>
              <w:t xml:space="preserve"> Текст как единица синтаксиса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4</w:t>
            </w:r>
            <w:r w:rsidRPr="00BA6193">
              <w:t>-10.09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00248" w:rsidRPr="00BA6193" w:rsidRDefault="00D00248" w:rsidP="00DC704C">
            <w:r>
              <w:t xml:space="preserve">Стартовая контрольная работа «Повторение </w:t>
            </w:r>
            <w:proofErr w:type="gramStart"/>
            <w:r>
              <w:t>изученного</w:t>
            </w:r>
            <w:proofErr w:type="gramEnd"/>
            <w:r>
              <w:t xml:space="preserve"> за 5-7 классы»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</w:t>
            </w:r>
            <w:r w:rsidRPr="00BA6193">
              <w:t>-17.09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00248" w:rsidRPr="00BA6193" w:rsidRDefault="00D00248" w:rsidP="00DC704C">
            <w:r>
              <w:t xml:space="preserve"> Анализ контрольной работы. </w:t>
            </w:r>
            <w:r w:rsidRPr="00BA6193">
              <w:t xml:space="preserve">Развитие </w:t>
            </w:r>
            <w:proofErr w:type="spellStart"/>
            <w:r w:rsidRPr="00BA6193">
              <w:t>речи</w:t>
            </w:r>
            <w:proofErr w:type="gramStart"/>
            <w:r w:rsidRPr="00BA6193">
              <w:t>.У</w:t>
            </w:r>
            <w:proofErr w:type="gramEnd"/>
            <w:r w:rsidRPr="00BA6193">
              <w:t>стное</w:t>
            </w:r>
            <w:proofErr w:type="spellEnd"/>
            <w:r w:rsidRPr="00BA6193">
              <w:t xml:space="preserve"> сочинение по картине </w:t>
            </w:r>
            <w:proofErr w:type="spellStart"/>
            <w:r w:rsidRPr="00BA6193">
              <w:t>В.В.Мешкова</w:t>
            </w:r>
            <w:proofErr w:type="spellEnd"/>
            <w:r w:rsidRPr="00BA6193">
              <w:t xml:space="preserve"> «Золотая осень </w:t>
            </w:r>
            <w:r>
              <w:t xml:space="preserve">в Карелии».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18</w:t>
            </w:r>
            <w:r w:rsidRPr="00BA6193">
              <w:t>-24.09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</w:p>
          <w:p w:rsidR="00D00248" w:rsidRPr="00BA6193" w:rsidRDefault="00D00248" w:rsidP="00DC704C">
            <w:pPr>
              <w:jc w:val="center"/>
              <w:rPr>
                <w:b/>
              </w:rPr>
            </w:pPr>
            <w:r w:rsidRPr="00BA6193">
              <w:rPr>
                <w:b/>
              </w:rPr>
              <w:t>Словосочетание (3ч)</w:t>
            </w: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 Словосочетания, их строение и грамматическое значение.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18</w:t>
            </w:r>
            <w:r w:rsidRPr="00BA6193">
              <w:t>-24.09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Связь слов в словосочетании</w:t>
            </w:r>
            <w:r>
              <w:t>. Согласование, управление, примыкание.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18</w:t>
            </w:r>
            <w:r w:rsidRPr="00BA6193">
              <w:t>-24.09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10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6C1190" w:rsidRDefault="00D00248" w:rsidP="00DC704C">
            <w:r w:rsidRPr="00BA6193">
              <w:t>Виды словосочетаний по  морфологическим свойствам главного слова.</w:t>
            </w:r>
            <w:r>
              <w:t xml:space="preserve"> </w:t>
            </w:r>
            <w:r w:rsidRPr="00BA6193">
              <w:t>Синтаксический разбор словосочетания</w:t>
            </w:r>
            <w:r>
              <w:t xml:space="preserve">. Синонимия словосочетаний.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25</w:t>
            </w:r>
            <w:r w:rsidRPr="00BA6193">
              <w:t>-1.10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  <w:p w:rsidR="00D00248" w:rsidRPr="00BA6193" w:rsidRDefault="00D00248" w:rsidP="00DC704C">
            <w:pPr>
              <w:jc w:val="center"/>
              <w:rPr>
                <w:b/>
              </w:rPr>
            </w:pPr>
            <w:r w:rsidRPr="00BA6193">
              <w:rPr>
                <w:b/>
              </w:rPr>
              <w:t>Главные члены предложения(10ч+1р\</w:t>
            </w:r>
            <w:proofErr w:type="gramStart"/>
            <w:r w:rsidRPr="00BA6193">
              <w:rPr>
                <w:b/>
              </w:rPr>
              <w:t>р</w:t>
            </w:r>
            <w:proofErr w:type="gramEnd"/>
            <w:r w:rsidRPr="00BA6193">
              <w:rPr>
                <w:b/>
              </w:rPr>
              <w:t>+1к\р)</w:t>
            </w:r>
          </w:p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</w:t>
            </w:r>
          </w:p>
        </w:tc>
        <w:tc>
          <w:tcPr>
            <w:tcW w:w="8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Строение и грамматическое значение предложений. Особенности связи </w:t>
            </w:r>
            <w:r w:rsidRPr="00BA6193">
              <w:lastRenderedPageBreak/>
              <w:t>подлежащего и сказуемого.</w:t>
            </w:r>
            <w:r>
              <w:t xml:space="preserve">  Грамматическая (предикативная) основа предложения. </w:t>
            </w:r>
            <w:r w:rsidRPr="00BA6193">
              <w:t xml:space="preserve"> </w:t>
            </w:r>
            <w:r>
              <w:t xml:space="preserve">Предложение как единица синтаксиса.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25</w:t>
            </w:r>
            <w:r w:rsidRPr="00BA6193">
              <w:t>-1.10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lastRenderedPageBreak/>
              <w:t>12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Порядок слов в предложении. Логическое ударение. Интонация простого предложения.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25</w:t>
            </w:r>
            <w:r w:rsidRPr="00BA6193">
              <w:t>-1.10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00248" w:rsidRPr="00BA6193" w:rsidRDefault="00D00248" w:rsidP="00DC704C">
            <w:r w:rsidRPr="00BA6193">
              <w:t>Урок развития речи. Устное сочинение на тему «Описание памятника культуры</w:t>
            </w:r>
            <w:r>
              <w:t xml:space="preserve"> своего города</w:t>
            </w:r>
            <w:r w:rsidRPr="00BA6193"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</w:t>
            </w:r>
            <w:r w:rsidRPr="00BA6193">
              <w:t>-8.10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  <w:r>
              <w:t>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Двусоставные предложения. </w:t>
            </w:r>
            <w:r>
              <w:t xml:space="preserve"> </w:t>
            </w:r>
            <w:r w:rsidRPr="00BA6193">
              <w:t>Способы выражения  подлежащего.</w:t>
            </w:r>
            <w:r>
              <w:t xml:space="preserve"> Синонимия главных членов предложения и их </w:t>
            </w:r>
            <w:proofErr w:type="spellStart"/>
            <w:r>
              <w:t>текстообразующая</w:t>
            </w:r>
            <w:proofErr w:type="spellEnd"/>
            <w:r>
              <w:t xml:space="preserve"> роль.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</w:t>
            </w:r>
            <w:r w:rsidRPr="00BA6193">
              <w:t>-8.10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Сказуемое. Простое глагольное сказуемое.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</w:t>
            </w:r>
            <w:r w:rsidRPr="00BA6193">
              <w:t>-8.10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Составное глагольное сказуемое.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</w:t>
            </w:r>
            <w:r w:rsidRPr="00BA6193">
              <w:t>-15.10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Составное именное сказуемое.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</w:t>
            </w:r>
            <w:r w:rsidRPr="00BA6193">
              <w:t>-15.10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Выражение именной части составного именного сказуемого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</w:t>
            </w:r>
            <w:r w:rsidRPr="00BA6193">
              <w:t>-15.10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Синтаксические синонимы главных членов предложения, их </w:t>
            </w:r>
            <w:proofErr w:type="spellStart"/>
            <w:r w:rsidRPr="00BA6193">
              <w:t>текстообразующая</w:t>
            </w:r>
            <w:proofErr w:type="spellEnd"/>
            <w:r w:rsidRPr="00BA6193">
              <w:t xml:space="preserve"> роль.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  <w:r>
              <w:t>6</w:t>
            </w:r>
            <w:r w:rsidRPr="00BA6193">
              <w:t>-15.10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3B11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20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D00248" w:rsidRPr="00BA6193" w:rsidRDefault="00D00248" w:rsidP="00DC704C">
            <w:r w:rsidRPr="00BA6193">
              <w:t>Тире между подлежащим и сказуемым. Работа над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16</w:t>
            </w:r>
            <w:r w:rsidRPr="00BA6193">
              <w:t>-22.10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Тире между подлежащим и сказуемым. Практикум.</w:t>
            </w:r>
            <w:r>
              <w:t xml:space="preserve"> Нормы произношения предложения с отсутствующей связкой, согласования глагола-сказуемого с подлежащим, выраженным словосочетанием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23</w:t>
            </w:r>
            <w:r w:rsidRPr="00BA6193">
              <w:t>-22.10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3B11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:rsidR="00D00248" w:rsidRPr="00BA6193" w:rsidRDefault="00D00248" w:rsidP="00DC704C">
            <w:pPr>
              <w:jc w:val="center"/>
            </w:pPr>
            <w:r w:rsidRPr="00BA6193">
              <w:t>22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D00248" w:rsidRPr="00BA6193" w:rsidRDefault="00D00248" w:rsidP="00DC704C">
            <w:r w:rsidRPr="00BA6193">
              <w:t>Административный контрольный диктант за 1 четверть.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  <w:rPr>
                <w:b/>
              </w:rPr>
            </w:pPr>
            <w:r w:rsidRPr="00BA6193">
              <w:rPr>
                <w:b/>
              </w:rPr>
              <w:t>Второстепенные члены предложения (</w:t>
            </w:r>
            <w:r>
              <w:rPr>
                <w:b/>
              </w:rPr>
              <w:t>10</w:t>
            </w:r>
            <w:r w:rsidRPr="00BA6193">
              <w:rPr>
                <w:b/>
              </w:rPr>
              <w:t>ч+2р\</w:t>
            </w:r>
            <w:proofErr w:type="gramStart"/>
            <w:r w:rsidRPr="00BA6193">
              <w:rPr>
                <w:b/>
              </w:rPr>
              <w:t>р</w:t>
            </w:r>
            <w:proofErr w:type="gramEnd"/>
            <w:r w:rsidRPr="00BA6193">
              <w:rPr>
                <w:b/>
              </w:rPr>
              <w:t>+1п\р)</w:t>
            </w:r>
          </w:p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 xml:space="preserve"> Второстепенные члены предложения.</w:t>
            </w:r>
            <w:r w:rsidRPr="00BA6193">
              <w:t xml:space="preserve"> Прямое и косвенное  </w:t>
            </w:r>
            <w:proofErr w:type="spellStart"/>
            <w:r w:rsidRPr="00BA6193">
              <w:t>дополнение</w:t>
            </w:r>
            <w:proofErr w:type="gramStart"/>
            <w:r w:rsidRPr="00BA6193">
              <w:t>.</w:t>
            </w:r>
            <w:r>
              <w:t>А</w:t>
            </w:r>
            <w:proofErr w:type="gramEnd"/>
            <w:r>
              <w:t>нализ</w:t>
            </w:r>
            <w:proofErr w:type="spellEnd"/>
            <w:r>
              <w:t xml:space="preserve">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23</w:t>
            </w:r>
            <w:r w:rsidRPr="00BA6193">
              <w:t>-29.10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Трудные случаи выражения дополнений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23</w:t>
            </w:r>
            <w:r w:rsidRPr="00BA6193">
              <w:t>-29.10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Определение. Несогласованное  и согласованное определение.</w:t>
            </w:r>
            <w:r>
              <w:t xml:space="preserve"> Синонимия согласованных и несогласованных определений.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23</w:t>
            </w:r>
            <w:r w:rsidRPr="00BA6193">
              <w:t>-29.10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Приложение как разновидность определения.</w:t>
            </w:r>
            <w:r>
              <w:t xml:space="preserve"> Знаки препинания при приложении.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7-12.11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Практическая работа по теме «Приложение как разновидность определения»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7-12.11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00248" w:rsidRPr="00BA6193" w:rsidRDefault="00D00248" w:rsidP="00DC704C">
            <w:r w:rsidRPr="00BA6193">
              <w:t>Р.Р. Подготовка к изложению с элементами сочинения.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7-12.11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45314B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</w:tcPr>
          <w:p w:rsidR="00D00248" w:rsidRPr="0045314B" w:rsidRDefault="00D00248" w:rsidP="00DC704C">
            <w:r w:rsidRPr="0045314B">
              <w:t>Развитие речи. Изложение с элементами сочинения  по упр.178.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7-12.11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</w:t>
            </w:r>
            <w:r>
              <w:t>0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Обстоятельство. Основные виды обстоятельства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14</w:t>
            </w:r>
            <w:r w:rsidRPr="00BA6193">
              <w:t>-1911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</w:t>
            </w:r>
            <w:r>
              <w:t>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Обстоятельства, выраженные деепричастными оборотами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14-19.11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32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Обстоятельства, выраженные деепричастными оборотами</w:t>
            </w:r>
            <w:r>
              <w:t>. Практикум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14-19.11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lastRenderedPageBreak/>
              <w:t>3</w:t>
            </w:r>
            <w:r>
              <w:t>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Сравнительный оборот и знаки препинания при нём.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14-19.11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</w:t>
            </w:r>
            <w:r>
              <w:t>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BA6193">
              <w:t>Практическая работа по теме « Обстоятельства, выраженные деепричастными оборотами»</w:t>
            </w:r>
          </w:p>
          <w:p w:rsidR="00D00248" w:rsidRPr="00BA6193" w:rsidRDefault="00D00248" w:rsidP="00DC704C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21-26.11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35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00248" w:rsidRPr="00BA6193" w:rsidRDefault="00D00248" w:rsidP="00DC704C">
            <w:r w:rsidRPr="00BA6193">
              <w:t>Проверочная  работа с грамматическим заданием по теме «Второстепенные члены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21-26.11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F029F5" w:rsidRDefault="00D00248" w:rsidP="00DC704C">
            <w:pPr>
              <w:jc w:val="center"/>
              <w:rPr>
                <w:b/>
              </w:rPr>
            </w:pPr>
            <w:r w:rsidRPr="00F029F5">
              <w:rPr>
                <w:b/>
              </w:rPr>
              <w:t>Односоставные предложения (</w:t>
            </w:r>
            <w:r>
              <w:rPr>
                <w:b/>
              </w:rPr>
              <w:t>14</w:t>
            </w:r>
            <w:r w:rsidRPr="00F029F5">
              <w:rPr>
                <w:b/>
              </w:rPr>
              <w:t>ч+1р\</w:t>
            </w:r>
            <w:proofErr w:type="gramStart"/>
            <w:r w:rsidRPr="00F029F5">
              <w:rPr>
                <w:b/>
              </w:rPr>
              <w:t>р</w:t>
            </w:r>
            <w:proofErr w:type="gramEnd"/>
            <w:r w:rsidRPr="00F029F5">
              <w:rPr>
                <w:b/>
              </w:rPr>
              <w:t>+1к\р)</w:t>
            </w:r>
          </w:p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36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Основные группы односоставных предложений. Определённо-личные </w:t>
            </w:r>
            <w:proofErr w:type="spellStart"/>
            <w:r w:rsidRPr="00BA6193">
              <w:t>предложения</w:t>
            </w:r>
            <w:proofErr w:type="gramStart"/>
            <w:r w:rsidRPr="00BA6193">
              <w:t>.</w:t>
            </w:r>
            <w:r>
              <w:t>А</w:t>
            </w:r>
            <w:proofErr w:type="gramEnd"/>
            <w:r>
              <w:t>нализ</w:t>
            </w:r>
            <w:proofErr w:type="spellEnd"/>
            <w:r>
              <w:t xml:space="preserve">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21-26.11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37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Определённо-личные </w:t>
            </w:r>
            <w:proofErr w:type="spellStart"/>
            <w:r w:rsidRPr="00BA6193">
              <w:t>предложения</w:t>
            </w:r>
            <w:proofErr w:type="gramStart"/>
            <w:r w:rsidRPr="00BA6193">
              <w:t>.</w:t>
            </w:r>
            <w:r>
              <w:t>П</w:t>
            </w:r>
            <w:proofErr w:type="gramEnd"/>
            <w:r>
              <w:t>рактикум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21-26.11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38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Неопределённо-личные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28.11-3.12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39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Неопределённо-личные предложения.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28.11-3.12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D00248" w:rsidRPr="00BA6193" w:rsidRDefault="00D00248" w:rsidP="00DC704C">
            <w:pPr>
              <w:jc w:val="center"/>
            </w:pPr>
            <w:r w:rsidRPr="00BA6193">
              <w:t>4</w:t>
            </w:r>
            <w:r>
              <w:t>0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D00248" w:rsidRPr="00BA6193" w:rsidRDefault="00D00248" w:rsidP="00DC704C">
            <w:r w:rsidRPr="00BA6193">
              <w:t>Р.Р. Инструкция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28.11-3.12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4</w:t>
            </w:r>
            <w:r>
              <w:t>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Безличные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28.11-3.12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4</w:t>
            </w:r>
            <w:r>
              <w:t>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Безличные предложения.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6D6773">
              <w:t>5-10.12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4</w:t>
            </w:r>
            <w:r>
              <w:t>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Назывные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6D6773">
              <w:t>5-10.12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44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Назывные предложения. Практикум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6D6773">
              <w:t>5-10.12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4</w:t>
            </w:r>
            <w:r>
              <w:t>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 Синонимия односоставных и двусоставных предложений и их </w:t>
            </w:r>
            <w:proofErr w:type="spellStart"/>
            <w:r w:rsidRPr="00BA6193">
              <w:t>текстообразующая</w:t>
            </w:r>
            <w:proofErr w:type="spellEnd"/>
            <w:r w:rsidRPr="00BA6193">
              <w:t xml:space="preserve"> роль.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Default="00D00248" w:rsidP="00DC704C">
            <w:r w:rsidRPr="006D6773">
              <w:t>5-10.12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46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Административная контрольная работа за 2 четверть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6D6773" w:rsidRDefault="00D00248" w:rsidP="00DC704C">
            <w:r>
              <w:t>12-17.12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47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Комплексный анализ текста</w:t>
            </w:r>
            <w:r>
              <w:t>. Анализ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12-17.12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48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Обобщающий урок по теме «Односоставные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5845A8">
              <w:t>12-17.12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49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Синтаксический разбор односоставного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5845A8">
              <w:t>12-17.12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50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Неполные предложения. </w:t>
            </w:r>
            <w: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12-17.12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51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030CF9" w:rsidP="00DC704C">
            <w:r>
              <w:t>Самостоятельн</w:t>
            </w:r>
            <w:r w:rsidR="00D00248">
              <w:t>ая работа по теме «Неполное предложение»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12-17.12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</w:p>
          <w:p w:rsidR="00D00248" w:rsidRPr="00E74D22" w:rsidRDefault="00D00248" w:rsidP="00DC704C">
            <w:pPr>
              <w:jc w:val="center"/>
              <w:rPr>
                <w:b/>
              </w:rPr>
            </w:pPr>
            <w:r w:rsidRPr="00E74D22">
              <w:rPr>
                <w:b/>
              </w:rPr>
              <w:t>Однородные члены предложения (13ч+4р\</w:t>
            </w:r>
            <w:proofErr w:type="gramStart"/>
            <w:r w:rsidRPr="00E74D22">
              <w:rPr>
                <w:b/>
              </w:rPr>
              <w:t>р</w:t>
            </w:r>
            <w:proofErr w:type="gramEnd"/>
            <w:r w:rsidRPr="00E74D22">
              <w:rPr>
                <w:b/>
              </w:rPr>
              <w:t>+</w:t>
            </w:r>
            <w:r>
              <w:rPr>
                <w:b/>
              </w:rPr>
              <w:t>1к\р</w:t>
            </w:r>
            <w:r w:rsidRPr="00E74D22">
              <w:rPr>
                <w:b/>
              </w:rPr>
              <w:t>)</w:t>
            </w: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52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 xml:space="preserve"> Простое осложненное предложение. Способы осложнения простого предложения. </w:t>
            </w:r>
            <w:r w:rsidRPr="00BA6193">
              <w:t>Понятие об однородных членах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2D2A1C">
              <w:t>19-24.12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5</w:t>
            </w:r>
            <w:r>
              <w:t>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Практическая работа по теме «Однородные члены предложения»</w:t>
            </w:r>
            <w:r>
              <w:t xml:space="preserve"> Ряды однородных членов предложения.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2D2A1C">
              <w:t>19-24.12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5</w:t>
            </w:r>
            <w:r>
              <w:t>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00248" w:rsidRPr="00BA6193" w:rsidRDefault="00030CF9" w:rsidP="00DC704C">
            <w:r>
              <w:t xml:space="preserve">Р.Р. Подготовка к </w:t>
            </w:r>
            <w:r w:rsidR="00D00248" w:rsidRPr="00BA6193">
              <w:t xml:space="preserve"> изложению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2D2A1C">
              <w:t>19-24.12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5</w:t>
            </w:r>
            <w:r>
              <w:t>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00248" w:rsidRPr="00BA6193" w:rsidRDefault="00030CF9" w:rsidP="00030CF9">
            <w:r>
              <w:t>Развитие речи. И</w:t>
            </w:r>
            <w:r w:rsidR="00D00248" w:rsidRPr="00BA6193">
              <w:t>зложение    по упр.24</w:t>
            </w: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2D2A1C">
              <w:t>19-24.12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lastRenderedPageBreak/>
              <w:t>56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Однородные и неоднородные определения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19-24.12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4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57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Однородные и неоднородные определения.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9-14.01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58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Однородные члены, связанные сочинительными союзами</w:t>
            </w:r>
            <w:r>
              <w:t xml:space="preserve"> и интонацией</w:t>
            </w:r>
            <w:r w:rsidRPr="00BA6193">
              <w:t>, и пунктуация при них</w:t>
            </w:r>
            <w:r>
              <w:t>. Вариативность в постановке знаков препинания.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 xml:space="preserve"> </w:t>
            </w: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9-14.01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59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Однородные члены, связанные сочинительными союзами</w:t>
            </w:r>
            <w:r>
              <w:t xml:space="preserve"> интонацией</w:t>
            </w:r>
            <w:r w:rsidRPr="00BA6193">
              <w:t>, и пунктуация при них.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9-14.01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60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 Самостоятельная работа по теме «Однородные члены, связанные сочинительными союзами</w:t>
            </w:r>
            <w:r>
              <w:t xml:space="preserve"> интонацией</w:t>
            </w:r>
            <w:r w:rsidRPr="00BA6193">
              <w:t>, и пунктуация при них»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9-14.01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r w:rsidRPr="00BA6193">
              <w:t xml:space="preserve">Р.Р. </w:t>
            </w:r>
            <w:r>
              <w:t xml:space="preserve"> Устное о</w:t>
            </w:r>
            <w:r w:rsidRPr="00BA6193">
              <w:t>писание памятника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Default="00D00248" w:rsidP="00DC704C">
            <w:r w:rsidRPr="00A25734">
              <w:t>16-21.01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62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Обобщающие слова при однородных членах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A25734">
              <w:t>16-21.01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63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Обобщающие слова при однородных членах предложения. Знаки препинания при них</w:t>
            </w:r>
            <w:r>
              <w:t>. Нормы произношения данных предложений.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A25734">
              <w:t>16-21.01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64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Обобщающие слова при однородных членах предложения. Знаки препинания при них.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Default="00D00248" w:rsidP="00DC704C">
            <w:r w:rsidRPr="00A25734">
              <w:t>16-21.01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65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00248" w:rsidRPr="00BA6193" w:rsidRDefault="00D00248" w:rsidP="00DC704C">
            <w:r w:rsidRPr="00BA6193">
              <w:t>Развит</w:t>
            </w:r>
            <w:r>
              <w:t>ие речи. Сочинение-рассуждение на морально- этическую тему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23-28.01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66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BA6193" w:rsidRDefault="00D00248" w:rsidP="00DC704C">
            <w:r w:rsidRPr="00BA6193">
              <w:t>Комплексный анализ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23-28.01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67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Обобщающий урок по теме «Однородные члены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9A6795">
              <w:t>23-28.01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68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Синтаксический разбор предложений с однородными членами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9A6795">
              <w:t>23-28.01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69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00248" w:rsidRPr="00BA6193" w:rsidRDefault="00D00248" w:rsidP="00DC704C">
            <w:r w:rsidRPr="00BA6193">
              <w:t>Контрольная работа  по теме «Однородные члены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30-4</w:t>
            </w:r>
            <w:r>
              <w:t>.</w:t>
            </w:r>
            <w:r w:rsidRPr="00BA6193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244DBB" w:rsidRDefault="00D00248" w:rsidP="00DC704C">
            <w:pPr>
              <w:jc w:val="center"/>
              <w:rPr>
                <w:b/>
              </w:rPr>
            </w:pPr>
            <w:r w:rsidRPr="00244DBB">
              <w:rPr>
                <w:b/>
              </w:rPr>
              <w:t>Об</w:t>
            </w:r>
            <w:r>
              <w:rPr>
                <w:b/>
              </w:rPr>
              <w:t>особленные члены предложения (26</w:t>
            </w:r>
            <w:r w:rsidRPr="00244DBB">
              <w:rPr>
                <w:b/>
              </w:rPr>
              <w:t>ч+6р\</w:t>
            </w:r>
            <w:proofErr w:type="gramStart"/>
            <w:r w:rsidRPr="00244DBB">
              <w:rPr>
                <w:b/>
              </w:rPr>
              <w:t>р</w:t>
            </w:r>
            <w:proofErr w:type="gramEnd"/>
            <w:r w:rsidRPr="00244DBB">
              <w:rPr>
                <w:b/>
              </w:rPr>
              <w:t>+3к\р)</w:t>
            </w:r>
          </w:p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70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Понятие об обособленных членах предложения</w:t>
            </w:r>
            <w:r>
              <w:t>. Анализ контрольной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30-4</w:t>
            </w:r>
            <w:r>
              <w:t>.</w:t>
            </w:r>
            <w:r w:rsidRPr="00BA6193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71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C16E3D">
              <w:t>Обособленные определения и приложения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30-4</w:t>
            </w:r>
            <w:r>
              <w:t>.</w:t>
            </w:r>
            <w:r w:rsidRPr="00BA6193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C16E3D" w:rsidRDefault="00D00248" w:rsidP="00DC704C">
            <w:pPr>
              <w:jc w:val="center"/>
            </w:pPr>
            <w:r>
              <w:t>72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Практическая работа по теме «</w:t>
            </w:r>
            <w:r w:rsidRPr="00BA6193">
              <w:t xml:space="preserve"> Обособленные определения и приложения</w:t>
            </w:r>
            <w: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30-4</w:t>
            </w:r>
            <w:r>
              <w:t>.</w:t>
            </w:r>
            <w:r w:rsidRPr="00BA6193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73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>
              <w:t>Комплексный анализ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6-11.02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74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согласованных распространённых и нераспространённых определений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6-11.02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75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Практическая работа по теме «</w:t>
            </w:r>
            <w:r w:rsidRPr="00BA6193">
              <w:t>Обособление согласованных распространённых и нераспространённых определен</w:t>
            </w:r>
            <w:r>
              <w:t>ий»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6-11.02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76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Обособление определений с обстоятельственным оттенком.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6-11.02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32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77</w:t>
            </w:r>
          </w:p>
          <w:p w:rsidR="00D00248" w:rsidRPr="00BA6193" w:rsidRDefault="00D00248" w:rsidP="00DC704C">
            <w:pPr>
              <w:jc w:val="center"/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определений с обстоятельственным оттенком.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6-11.02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436"/>
        </w:trPr>
        <w:tc>
          <w:tcPr>
            <w:tcW w:w="6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pPr>
              <w:jc w:val="center"/>
            </w:pPr>
            <w:r>
              <w:lastRenderedPageBreak/>
              <w:t>78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proofErr w:type="spellStart"/>
            <w:r>
              <w:t>Р.Р.Ораторская</w:t>
            </w:r>
            <w:proofErr w:type="spellEnd"/>
            <w:r>
              <w:t xml:space="preserve"> речь и ее особенности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436"/>
        </w:trPr>
        <w:tc>
          <w:tcPr>
            <w:tcW w:w="6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79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несогласованных определений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/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80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определений и приложений, относящихся к личному местоимению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13-18.02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81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определений и приложений, относящихся к личному местоимению.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13-18.02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82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согласованных приложений.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13-18.02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83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согласованных приложений.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20-25.02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41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Default="00D00248" w:rsidP="00DC704C">
            <w:pPr>
              <w:jc w:val="center"/>
            </w:pPr>
            <w:r>
              <w:t>84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r>
              <w:t>Р.Р. Рассуждение на основе литературного произведени</w:t>
            </w:r>
            <w:proofErr w:type="gramStart"/>
            <w:r>
              <w:t>я(</w:t>
            </w:r>
            <w:proofErr w:type="gramEnd"/>
            <w:r>
              <w:t>Диспут)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20-25.02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85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Отсутствие или наличие запятой перед союзом КАК.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20-25.02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86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Практическое занятие по теме «Обособленные определения и приложения»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20-25.02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87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Синтаксический разбор предложений с обособленными членами</w:t>
            </w:r>
            <w:r>
              <w:t>. Нормы произношения данных предложений.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00248" w:rsidRDefault="00D00248" w:rsidP="00DC704C">
            <w:r w:rsidRPr="00BE347A">
              <w:t>27.02-4.03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88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00248" w:rsidRPr="00BA6193" w:rsidRDefault="00D00248" w:rsidP="00DC704C">
            <w:r w:rsidRPr="00BA6193">
              <w:t>Контрольная работа   по теме «Обособленные определения и приложения»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BE347A">
              <w:t>27.02-4.03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89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BA6193" w:rsidRDefault="00D00248" w:rsidP="00DC704C">
            <w:r w:rsidRPr="00BA6193">
              <w:t xml:space="preserve">Анализ контрольной работы.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5C5D7B">
              <w:t>27.02-4.03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00248" w:rsidRPr="00BA6193" w:rsidRDefault="00D00248" w:rsidP="00DC704C">
            <w:r w:rsidRPr="00BA6193">
              <w:t xml:space="preserve">Развитие речи. Сжатое  изложение по </w:t>
            </w:r>
            <w:proofErr w:type="spellStart"/>
            <w:r w:rsidRPr="00BA6193">
              <w:t>аудиотексту</w:t>
            </w:r>
            <w:proofErr w:type="spellEnd"/>
            <w:r w:rsidRPr="00BA6193">
              <w:t xml:space="preserve">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 xml:space="preserve"> 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5C5D7B">
              <w:t>27.02-4.03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00248" w:rsidRPr="00BA6193" w:rsidRDefault="00D00248" w:rsidP="00DC704C">
            <w:r>
              <w:t>Развитие речи. Публичное выступление на тему «История родного края»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6-11.03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Обособленные обстоятельства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6-11.03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обстоятельств, выраженных деепричастными оборотами и одиночными деепричастиями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6-11.03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94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Практическая работа по теме «Обособленные обстоятельства»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6-11.03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676C5E" w:rsidRDefault="00D00248" w:rsidP="00DC704C">
            <w:pPr>
              <w:jc w:val="center"/>
            </w:pPr>
            <w:r>
              <w:t>95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r>
              <w:t>Р.Р. Отзыв на экскурсию в музей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13-18.03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rPr>
          <w:trHeight w:val="14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96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обстоятельств, выраженных существительными с предлогами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13-18.03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96-97 за 24.02</w:t>
            </w:r>
          </w:p>
        </w:tc>
      </w:tr>
      <w:tr w:rsidR="00D00248" w:rsidRPr="00BA6193" w:rsidTr="00DC704C">
        <w:trPr>
          <w:trHeight w:val="815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  <w:rPr>
                <w:lang w:val="en-US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/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C16E3D" w:rsidRDefault="00D00248" w:rsidP="00DC704C">
            <w:pPr>
              <w:jc w:val="center"/>
            </w:pPr>
            <w:r>
              <w:t>97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E74D22">
              <w:t>Практическая работа по теме «</w:t>
            </w:r>
            <w:r>
              <w:t xml:space="preserve"> </w:t>
            </w:r>
            <w:r w:rsidRPr="00E74D22">
              <w:t>Обособление обстоятельств, выраженных существительными с предлогами 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13-18.03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00248" w:rsidRPr="00BA6193" w:rsidRDefault="00D00248" w:rsidP="00DC704C">
            <w:r w:rsidRPr="00BA6193">
              <w:t>Развитие речи. Применение публицистического стиля на практике. Диспут.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13-18.03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98-99 за 8.03</w:t>
            </w: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99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00248" w:rsidRPr="00BA6193" w:rsidRDefault="00D00248" w:rsidP="00DC704C">
            <w:r w:rsidRPr="00BA6193">
              <w:t>Развитие речи.  Диспут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27.03-1.04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rPr>
                <w:lang w:val="en-US"/>
              </w:rPr>
              <w:t>100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уточняющих членов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27.03-1.04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101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Обособление уточняющих членов предложения.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27.03-1.04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lastRenderedPageBreak/>
              <w:t>102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00248" w:rsidRPr="00BA6193" w:rsidRDefault="00D00248" w:rsidP="00DC704C">
            <w:r w:rsidRPr="00BA6193">
              <w:t>Урок-зачёт по теме «Обособленные и уточняющие члены предложения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411776">
              <w:t>27.03-1.04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103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BA6193" w:rsidRDefault="00D00248" w:rsidP="00DC704C">
            <w:r w:rsidRPr="00BA6193">
              <w:t>Синтаксический разбор предложений с обособленными членами предложений</w:t>
            </w:r>
            <w:r>
              <w:t xml:space="preserve">. Синтаксические синонимы обособленных членов предложения и их </w:t>
            </w:r>
            <w:proofErr w:type="spellStart"/>
            <w:r>
              <w:t>текстообразующая</w:t>
            </w:r>
            <w:proofErr w:type="spellEnd"/>
            <w:r>
              <w:t xml:space="preserve"> роль.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3- 8.04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104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00248" w:rsidRPr="00BA6193" w:rsidRDefault="00D00248" w:rsidP="00DC704C">
            <w:r w:rsidRPr="00BA6193">
              <w:t>Контрольный диктант по теме «Обособленные члены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3- 8.04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</w:p>
          <w:p w:rsidR="00D00248" w:rsidRPr="00244DBB" w:rsidRDefault="00D00248" w:rsidP="00DC704C">
            <w:pPr>
              <w:jc w:val="center"/>
              <w:rPr>
                <w:b/>
              </w:rPr>
            </w:pPr>
            <w:r w:rsidRPr="00244DBB">
              <w:rPr>
                <w:b/>
              </w:rPr>
              <w:t>Обращение (2ч)</w:t>
            </w: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105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Анализ контрольного диктанта.  Обращение и знаки препинания при нём</w:t>
            </w:r>
            <w:r>
              <w:t>. Распространенное обращение.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3- 8.04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106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Практическая работа по теме «</w:t>
            </w:r>
            <w:r w:rsidRPr="00BA6193">
              <w:t xml:space="preserve"> Обращение и знаки препинания при нём</w:t>
            </w:r>
            <w:r>
              <w:t xml:space="preserve">.» </w:t>
            </w:r>
            <w:proofErr w:type="spellStart"/>
            <w:r>
              <w:t>Текстообразующая</w:t>
            </w:r>
            <w:proofErr w:type="spellEnd"/>
            <w:r>
              <w:t xml:space="preserve"> роль обращений.  Интонационные нормы произношения предложений с обращениями.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3- 8.04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371986" w:rsidRDefault="00D00248" w:rsidP="00DC704C">
            <w:pPr>
              <w:jc w:val="center"/>
              <w:rPr>
                <w:b/>
              </w:rPr>
            </w:pPr>
            <w:r w:rsidRPr="00371986">
              <w:rPr>
                <w:b/>
              </w:rPr>
              <w:t>Вводные слова и вставные конструкции(6ч+2р\</w:t>
            </w:r>
            <w:proofErr w:type="gramStart"/>
            <w:r w:rsidRPr="00371986">
              <w:rPr>
                <w:b/>
              </w:rPr>
              <w:t>р</w:t>
            </w:r>
            <w:proofErr w:type="gramEnd"/>
            <w:r w:rsidRPr="00371986">
              <w:rPr>
                <w:b/>
              </w:rPr>
              <w:t>+1к\р)</w:t>
            </w:r>
          </w:p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107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Вводные слова</w:t>
            </w:r>
            <w:r>
              <w:t xml:space="preserve"> и предложения </w:t>
            </w:r>
            <w:r w:rsidRPr="00BA6193">
              <w:t xml:space="preserve"> и знаки препинания при них.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10-15.04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108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 xml:space="preserve"> Практическая работа по теме «</w:t>
            </w:r>
            <w:r w:rsidRPr="00BA6193">
              <w:t>Вводные слова и предложения и знаки препинания при них</w:t>
            </w:r>
            <w:r>
              <w:t>». Синонимия вводных слов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10-15.04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109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>
              <w:t>Комплексный анализ текста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BA6193">
              <w:t xml:space="preserve"> Вставные конструкции</w:t>
            </w:r>
            <w:r>
              <w:t xml:space="preserve">. Междометия в предложении. Знаки препинания </w:t>
            </w:r>
            <w:proofErr w:type="gramStart"/>
            <w:r>
              <w:t>в</w:t>
            </w:r>
            <w:proofErr w:type="gramEnd"/>
            <w:r>
              <w:t xml:space="preserve"> при  них. Одиночные и парные знаки препинания в данных конструкциях. </w:t>
            </w:r>
          </w:p>
          <w:p w:rsidR="00D00248" w:rsidRDefault="00D00248" w:rsidP="00DC704C"/>
          <w:p w:rsidR="00D00248" w:rsidRDefault="00D00248" w:rsidP="00DC704C"/>
          <w:p w:rsidR="00D00248" w:rsidRPr="00BA6193" w:rsidRDefault="00D00248" w:rsidP="00DC704C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10-15.04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 xml:space="preserve"> Практическая работа по теме «</w:t>
            </w:r>
            <w:r w:rsidRPr="00BA6193">
              <w:t>Вставные конструкции</w:t>
            </w:r>
            <w: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10-15.04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r w:rsidRPr="00BA6193">
              <w:t xml:space="preserve">Развитие речи.  </w:t>
            </w:r>
            <w:r>
              <w:t xml:space="preserve"> Сравнительная характеристика двух знакомых лиц; особенности строения данного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17-22.04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:rsidR="00D00248" w:rsidRPr="00BA6193" w:rsidRDefault="00D00248" w:rsidP="00DC704C">
            <w:r w:rsidRPr="00BA6193">
              <w:t>Развитие речи.  Сочинение-рассуждение публицистического характера.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17-22.04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BA6193" w:rsidRDefault="00D00248" w:rsidP="00DC704C">
            <w:r w:rsidRPr="00BA6193">
              <w:t>Практикум. Вводные слова и предложения</w:t>
            </w:r>
            <w:r>
              <w:t xml:space="preserve">. </w:t>
            </w:r>
            <w:proofErr w:type="spellStart"/>
            <w:r>
              <w:t>Текстообразующая</w:t>
            </w:r>
            <w:proofErr w:type="spellEnd"/>
            <w:r>
              <w:t xml:space="preserve"> роль вводных слов и междометий. Интонационные нормы предложений с вводными словами, предложениями  и междометиями.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17-22.04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00248" w:rsidRPr="00BA6193" w:rsidRDefault="00D00248" w:rsidP="00DC704C">
            <w:r w:rsidRPr="00BA6193">
              <w:t xml:space="preserve">Контрольный диктант по теме «Вводные слова и предложения»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17-22.04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</w:p>
          <w:p w:rsidR="00D00248" w:rsidRPr="00371986" w:rsidRDefault="00D00248" w:rsidP="00DC704C">
            <w:pPr>
              <w:jc w:val="center"/>
              <w:rPr>
                <w:b/>
              </w:rPr>
            </w:pPr>
            <w:r w:rsidRPr="00371986">
              <w:rPr>
                <w:b/>
              </w:rPr>
              <w:t>Прямая и косвенная речь</w:t>
            </w:r>
            <w:r>
              <w:rPr>
                <w:b/>
              </w:rPr>
              <w:t>. Цитата</w:t>
            </w:r>
            <w:r w:rsidRPr="00371986">
              <w:rPr>
                <w:b/>
              </w:rPr>
              <w:t xml:space="preserve"> (9ч+1к\р)</w:t>
            </w: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Предложения с прямой речью, знаки препинания при них</w:t>
            </w:r>
            <w:r>
              <w:t>. Анализ диктанта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24-29.04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lastRenderedPageBreak/>
              <w:t>117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Предложения с прямой речью, знаки препинания при них. Практикум.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24-29.04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783B2B" w:rsidRDefault="00D00248" w:rsidP="00DC704C">
            <w:r w:rsidRPr="00783B2B">
              <w:t>Диалог. Прямая речь. Способы передачи чужой речи</w:t>
            </w:r>
            <w:r>
              <w:t>. Слова автора внутри прямой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24-29.04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119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Практикум.  Диалог. Прямая речь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24-29.04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120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 xml:space="preserve">Синонимия предложений с прямой речью, их </w:t>
            </w:r>
            <w:proofErr w:type="spellStart"/>
            <w:r>
              <w:t>текстообразующая</w:t>
            </w:r>
            <w:proofErr w:type="spellEnd"/>
            <w:r>
              <w:t xml:space="preserve"> роль. Нормы произношения предложений с прямой речью.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1-6.05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121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Предложения с косвенной речью. Замена прямой речи косвенной.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E77737">
              <w:t>1-6.05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122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 xml:space="preserve">Практическая работа по теме « </w:t>
            </w:r>
            <w:r w:rsidRPr="00C16E3D">
              <w:t>Предложения с косвенной речью. Замена прямой речи косвенной</w:t>
            </w:r>
            <w:proofErr w:type="gramStart"/>
            <w:r w:rsidRPr="00C16E3D">
              <w:t>.</w:t>
            </w:r>
            <w:r>
              <w:t>»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E77737">
              <w:t>1-6.05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123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 xml:space="preserve">Практическая работа по теме « </w:t>
            </w:r>
            <w:r w:rsidRPr="00C16E3D">
              <w:t>Предложения с косвенной речью</w:t>
            </w:r>
            <w:proofErr w:type="gramStart"/>
            <w:r w:rsidRPr="00C16E3D">
              <w:t>.</w:t>
            </w:r>
            <w:r>
              <w:t>»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E77737" w:rsidRDefault="00D00248" w:rsidP="00DC704C">
            <w:r>
              <w:t>1-6.05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124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Цитаты и знаки препинания при них.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Default="00D00248" w:rsidP="00DC704C">
            <w:r w:rsidRPr="00E77737">
              <w:t>1-6.05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125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Практическая работа по теме «</w:t>
            </w:r>
            <w:r w:rsidRPr="00BA6193">
              <w:t xml:space="preserve"> Цитаты и знаки препинания при них</w:t>
            </w:r>
            <w: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8-13.05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D00248" w:rsidRPr="00BA6193" w:rsidRDefault="00D00248" w:rsidP="00DC704C">
            <w:pPr>
              <w:jc w:val="center"/>
            </w:pPr>
            <w:r>
              <w:t>126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D00248" w:rsidRPr="00BA6193" w:rsidRDefault="00D00248" w:rsidP="00DC704C">
            <w:proofErr w:type="spellStart"/>
            <w:r w:rsidRPr="00BA6193">
              <w:t>Промежуточня</w:t>
            </w:r>
            <w:proofErr w:type="spellEnd"/>
            <w:r w:rsidRPr="00BA6193">
              <w:t xml:space="preserve"> аттестация</w:t>
            </w:r>
            <w:r>
              <w:t xml:space="preserve"> за курс 8 класса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8-13.05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371986" w:rsidRDefault="00D00248" w:rsidP="003C73D1">
            <w:pPr>
              <w:jc w:val="center"/>
              <w:rPr>
                <w:b/>
              </w:rPr>
            </w:pPr>
            <w:r w:rsidRPr="00371986">
              <w:rPr>
                <w:b/>
              </w:rPr>
              <w:t>Повторение в конце года (6ч)</w:t>
            </w: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127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Работа над ошибками.  </w:t>
            </w:r>
            <w:r>
              <w:t xml:space="preserve"> Повторение темы «Словосочетание».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8-13.05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128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 xml:space="preserve"> </w:t>
            </w:r>
            <w:r>
              <w:t xml:space="preserve"> Повторение темы «Словосочетание».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129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Повторение тем  «Двусоставные предложения», «Односоставные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8-13.05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130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Повторение тем</w:t>
            </w:r>
            <w:r>
              <w:t>ы</w:t>
            </w:r>
            <w:r w:rsidRPr="00BA6193">
              <w:t xml:space="preserve">  «Односоставные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8-13.05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131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Повторение тем</w:t>
            </w:r>
            <w:r>
              <w:t>ы «Однородные члены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15-20.05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132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Повторение тем</w:t>
            </w:r>
            <w:r>
              <w:t>ы «Однородные члены предложения</w:t>
            </w:r>
            <w:proofErr w:type="gramStart"/>
            <w:r>
              <w:t>»(</w:t>
            </w:r>
            <w:proofErr w:type="gramEnd"/>
            <w:r>
              <w:t>продолжение).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15-20.05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133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0248" w:rsidRPr="00BA6193" w:rsidRDefault="00D00248" w:rsidP="00DC704C">
            <w:r w:rsidRPr="00244DBB">
              <w:t>Повторение тем</w:t>
            </w:r>
            <w:r>
              <w:t xml:space="preserve"> </w:t>
            </w:r>
            <w:r w:rsidRPr="00BA6193">
              <w:t>«Предложения с обособленными членами предложения»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15-20.05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134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Повторение тем «Обращение», «В</w:t>
            </w:r>
            <w:r w:rsidRPr="00BA6193">
              <w:t>водные слова», «Способы передачи чужой речи»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15-20.05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135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>
              <w:t>Повторение тем «Обращение», «В</w:t>
            </w:r>
            <w:r w:rsidRPr="00BA6193">
              <w:t>водные слова</w:t>
            </w:r>
            <w:r>
              <w:t>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15-20.05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136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r>
              <w:t xml:space="preserve">Повторение тем </w:t>
            </w:r>
            <w:r w:rsidRPr="00BA6193">
              <w:t>«Способы передачи чужой речи»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15-20.05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137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 w:rsidRPr="00BA6193">
              <w:t>Подведение итогов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  <w:r w:rsidRPr="00BA6193">
              <w:t>15-20.05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138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Резервный урок.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139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Резервный урок.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  <w:tr w:rsidR="00D00248" w:rsidRPr="00BA6193" w:rsidTr="00DC704C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140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r>
              <w:t>Резервный урок.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Default="00D00248" w:rsidP="00DC704C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248" w:rsidRPr="00BA6193" w:rsidRDefault="00D00248" w:rsidP="00DC704C">
            <w:pPr>
              <w:jc w:val="center"/>
            </w:pPr>
          </w:p>
        </w:tc>
      </w:tr>
    </w:tbl>
    <w:p w:rsidR="00746378" w:rsidRDefault="00746378"/>
    <w:sectPr w:rsidR="00746378" w:rsidSect="003C73D1">
      <w:footerReference w:type="default" r:id="rId8"/>
      <w:pgSz w:w="16838" w:h="11906" w:orient="landscape"/>
      <w:pgMar w:top="993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272" w:rsidRDefault="000A0272" w:rsidP="00DD777D">
      <w:r>
        <w:separator/>
      </w:r>
    </w:p>
  </w:endnote>
  <w:endnote w:type="continuationSeparator" w:id="0">
    <w:p w:rsidR="000A0272" w:rsidRDefault="000A0272" w:rsidP="00DD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814141"/>
      <w:docPartObj>
        <w:docPartGallery w:val="Page Numbers (Bottom of Page)"/>
        <w:docPartUnique/>
      </w:docPartObj>
    </w:sdtPr>
    <w:sdtEndPr/>
    <w:sdtContent>
      <w:p w:rsidR="00DD777D" w:rsidRDefault="000A0272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C6B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DD777D" w:rsidRDefault="00DD777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272" w:rsidRDefault="000A0272" w:rsidP="00DD777D">
      <w:r>
        <w:separator/>
      </w:r>
    </w:p>
  </w:footnote>
  <w:footnote w:type="continuationSeparator" w:id="0">
    <w:p w:rsidR="000A0272" w:rsidRDefault="000A0272" w:rsidP="00DD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E3D9A"/>
    <w:multiLevelType w:val="hybridMultilevel"/>
    <w:tmpl w:val="F830F5B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D74928"/>
    <w:multiLevelType w:val="multilevel"/>
    <w:tmpl w:val="780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477AC"/>
    <w:multiLevelType w:val="hybridMultilevel"/>
    <w:tmpl w:val="845E9C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C0498C"/>
    <w:multiLevelType w:val="hybridMultilevel"/>
    <w:tmpl w:val="98D24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3E5E42"/>
    <w:multiLevelType w:val="multilevel"/>
    <w:tmpl w:val="A74C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9">
    <w:nsid w:val="4DE7525E"/>
    <w:multiLevelType w:val="multilevel"/>
    <w:tmpl w:val="3388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1">
    <w:nsid w:val="579A70A9"/>
    <w:multiLevelType w:val="hybridMultilevel"/>
    <w:tmpl w:val="FE78F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E84549"/>
    <w:multiLevelType w:val="hybridMultilevel"/>
    <w:tmpl w:val="5908DB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3BA33C7"/>
    <w:multiLevelType w:val="hybridMultilevel"/>
    <w:tmpl w:val="29342F3E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190A71"/>
    <w:multiLevelType w:val="hybridMultilevel"/>
    <w:tmpl w:val="6AE43A9C"/>
    <w:lvl w:ilvl="0" w:tplc="04190001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10"/>
  </w:num>
  <w:num w:numId="9">
    <w:abstractNumId w:val="9"/>
  </w:num>
  <w:num w:numId="10">
    <w:abstractNumId w:val="2"/>
  </w:num>
  <w:num w:numId="11">
    <w:abstractNumId w:val="7"/>
  </w:num>
  <w:num w:numId="12">
    <w:abstractNumId w:val="0"/>
  </w:num>
  <w:num w:numId="13">
    <w:abstractNumId w:val="13"/>
  </w:num>
  <w:num w:numId="14">
    <w:abstractNumId w:val="8"/>
  </w:num>
  <w:num w:numId="15">
    <w:abstractNumId w:val="17"/>
  </w:num>
  <w:num w:numId="16">
    <w:abstractNumId w:val="3"/>
  </w:num>
  <w:num w:numId="17">
    <w:abstractNumId w:val="5"/>
  </w:num>
  <w:num w:numId="18">
    <w:abstractNumId w:val="6"/>
  </w:num>
  <w:num w:numId="19">
    <w:abstractNumId w:val="15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0248"/>
    <w:rsid w:val="00030CF9"/>
    <w:rsid w:val="000A0272"/>
    <w:rsid w:val="001D1314"/>
    <w:rsid w:val="001F2005"/>
    <w:rsid w:val="002A3711"/>
    <w:rsid w:val="003B11BD"/>
    <w:rsid w:val="003C73D1"/>
    <w:rsid w:val="004357B7"/>
    <w:rsid w:val="0045314B"/>
    <w:rsid w:val="004B0CBE"/>
    <w:rsid w:val="00511C8C"/>
    <w:rsid w:val="00535BC8"/>
    <w:rsid w:val="00535DBF"/>
    <w:rsid w:val="00746378"/>
    <w:rsid w:val="008306A5"/>
    <w:rsid w:val="00A350A5"/>
    <w:rsid w:val="00B10C6B"/>
    <w:rsid w:val="00B34A21"/>
    <w:rsid w:val="00B616C9"/>
    <w:rsid w:val="00CA5829"/>
    <w:rsid w:val="00D00248"/>
    <w:rsid w:val="00DD777D"/>
    <w:rsid w:val="00EB020B"/>
    <w:rsid w:val="00F02A45"/>
    <w:rsid w:val="00F51DCC"/>
    <w:rsid w:val="00FD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0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link w:val="a5"/>
    <w:semiHidden/>
    <w:locked/>
    <w:rsid w:val="00D00248"/>
    <w:rPr>
      <w:sz w:val="24"/>
      <w:szCs w:val="24"/>
      <w:u w:val="single"/>
      <w:lang w:eastAsia="ru-RU"/>
    </w:rPr>
  </w:style>
  <w:style w:type="paragraph" w:styleId="a5">
    <w:name w:val="Body Text"/>
    <w:basedOn w:val="a"/>
    <w:link w:val="a4"/>
    <w:semiHidden/>
    <w:rsid w:val="00D00248"/>
    <w:rPr>
      <w:rFonts w:asciiTheme="minorHAnsi" w:eastAsiaTheme="minorHAnsi" w:hAnsiTheme="minorHAnsi" w:cstheme="minorBidi"/>
      <w:u w:val="single"/>
    </w:rPr>
  </w:style>
  <w:style w:type="character" w:customStyle="1" w:styleId="1">
    <w:name w:val="Основной текст Знак1"/>
    <w:basedOn w:val="a0"/>
    <w:uiPriority w:val="99"/>
    <w:semiHidden/>
    <w:rsid w:val="00D002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D00248"/>
    <w:pPr>
      <w:spacing w:before="100" w:beforeAutospacing="1" w:after="100" w:afterAutospacing="1"/>
    </w:pPr>
  </w:style>
  <w:style w:type="character" w:styleId="a7">
    <w:name w:val="Strong"/>
    <w:qFormat/>
    <w:rsid w:val="00D00248"/>
    <w:rPr>
      <w:b/>
      <w:bCs/>
    </w:rPr>
  </w:style>
  <w:style w:type="paragraph" w:styleId="a8">
    <w:name w:val="Balloon Text"/>
    <w:basedOn w:val="a"/>
    <w:link w:val="a9"/>
    <w:rsid w:val="00D00248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00248"/>
    <w:rPr>
      <w:rFonts w:ascii="Tahoma" w:eastAsia="Times New Roman" w:hAnsi="Tahoma" w:cs="Times New Roman"/>
      <w:sz w:val="16"/>
      <w:szCs w:val="16"/>
    </w:rPr>
  </w:style>
  <w:style w:type="table" w:customStyle="1" w:styleId="4">
    <w:name w:val="Сетка таблицы4"/>
    <w:basedOn w:val="a1"/>
    <w:next w:val="a3"/>
    <w:uiPriority w:val="59"/>
    <w:rsid w:val="00D00248"/>
    <w:pPr>
      <w:spacing w:after="0" w:line="240" w:lineRule="auto"/>
    </w:pPr>
    <w:rPr>
      <w:rFonts w:ascii="Times New Roman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D00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7">
    <w:name w:val="c37"/>
    <w:basedOn w:val="a"/>
    <w:rsid w:val="00D00248"/>
    <w:pPr>
      <w:spacing w:before="100" w:beforeAutospacing="1" w:after="100" w:afterAutospacing="1"/>
    </w:pPr>
  </w:style>
  <w:style w:type="character" w:customStyle="1" w:styleId="c15">
    <w:name w:val="c15"/>
    <w:rsid w:val="00D00248"/>
  </w:style>
  <w:style w:type="character" w:customStyle="1" w:styleId="c31">
    <w:name w:val="c31"/>
    <w:rsid w:val="00D00248"/>
  </w:style>
  <w:style w:type="paragraph" w:customStyle="1" w:styleId="c25">
    <w:name w:val="c25"/>
    <w:basedOn w:val="a"/>
    <w:rsid w:val="00D00248"/>
    <w:pPr>
      <w:spacing w:before="100" w:beforeAutospacing="1" w:after="100" w:afterAutospacing="1"/>
    </w:pPr>
  </w:style>
  <w:style w:type="character" w:customStyle="1" w:styleId="c1">
    <w:name w:val="c1"/>
    <w:rsid w:val="00D00248"/>
  </w:style>
  <w:style w:type="paragraph" w:customStyle="1" w:styleId="c9">
    <w:name w:val="c9"/>
    <w:basedOn w:val="a"/>
    <w:rsid w:val="00D00248"/>
    <w:pPr>
      <w:spacing w:before="100" w:beforeAutospacing="1" w:after="100" w:afterAutospacing="1"/>
    </w:pPr>
  </w:style>
  <w:style w:type="paragraph" w:styleId="aa">
    <w:name w:val="No Spacing"/>
    <w:uiPriority w:val="1"/>
    <w:qFormat/>
    <w:rsid w:val="00DD777D"/>
    <w:pPr>
      <w:spacing w:after="0" w:line="240" w:lineRule="auto"/>
    </w:pPr>
    <w:rPr>
      <w:rFonts w:eastAsiaTheme="minorEastAsia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D777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D77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DD777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D77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5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6494</Words>
  <Characters>37018</Characters>
  <Application>Microsoft Office Word</Application>
  <DocSecurity>0</DocSecurity>
  <Lines>308</Lines>
  <Paragraphs>86</Paragraphs>
  <ScaleCrop>false</ScaleCrop>
  <Company>SPecialiST RePack</Company>
  <LinksUpToDate>false</LinksUpToDate>
  <CharactersWithSpaces>43426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Школа Учитель</cp:lastModifiedBy>
  <cp:revision>14</cp:revision>
  <cp:lastPrinted>2020-09-14T04:21:00Z</cp:lastPrinted>
  <dcterms:created xsi:type="dcterms:W3CDTF">2020-09-13T19:25:00Z</dcterms:created>
  <dcterms:modified xsi:type="dcterms:W3CDTF">2021-03-15T13:58:00Z</dcterms:modified>
</cp:coreProperties>
</file>